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283A" w:rsidTr="0000283A">
        <w:tc>
          <w:tcPr>
            <w:tcW w:w="9288" w:type="dxa"/>
          </w:tcPr>
          <w:p w:rsidR="0000283A" w:rsidRPr="00552FCB" w:rsidRDefault="0000283A" w:rsidP="0000283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2FCB">
              <w:rPr>
                <w:rFonts w:ascii="Times New Roman" w:hAnsi="Times New Roman" w:cs="Times New Roman"/>
                <w:b/>
                <w:sz w:val="24"/>
                <w:szCs w:val="24"/>
              </w:rPr>
              <w:t>Zapisnik</w:t>
            </w:r>
          </w:p>
          <w:p w:rsidR="0000283A" w:rsidRPr="00552FCB" w:rsidRDefault="004C61A4" w:rsidP="0000283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 tematske</w:t>
            </w:r>
            <w:r w:rsidR="0000283A" w:rsidRPr="0055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sjednice </w:t>
            </w:r>
          </w:p>
          <w:p w:rsidR="0000283A" w:rsidRPr="00552FCB" w:rsidRDefault="0000283A" w:rsidP="0000283A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CB">
              <w:rPr>
                <w:rFonts w:ascii="Times New Roman" w:hAnsi="Times New Roman" w:cs="Times New Roman"/>
                <w:b/>
                <w:sz w:val="24"/>
                <w:szCs w:val="24"/>
              </w:rPr>
              <w:t>Savjeta za mlade Vlade Republike Hrvatske</w:t>
            </w:r>
          </w:p>
          <w:p w:rsidR="0000283A" w:rsidRPr="0000283A" w:rsidRDefault="004C61A4" w:rsidP="0000283A">
            <w:pPr>
              <w:pStyle w:val="Bezprore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održane 12. lipnja</w:t>
            </w:r>
            <w:r w:rsidR="0000283A" w:rsidRPr="00002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2013. godine</w:t>
            </w:r>
          </w:p>
        </w:tc>
      </w:tr>
    </w:tbl>
    <w:p w:rsidR="005D111C" w:rsidRDefault="005D111C" w:rsidP="005D111C">
      <w:pPr>
        <w:pStyle w:val="Bezproreda"/>
        <w:jc w:val="both"/>
        <w:rPr>
          <w:rFonts w:ascii="Times New Roman" w:hAnsi="Times New Roman" w:cs="Times New Roman"/>
          <w:i/>
        </w:rPr>
      </w:pPr>
    </w:p>
    <w:p w:rsidR="00552FCB" w:rsidRPr="00AE00DF" w:rsidRDefault="00552FCB" w:rsidP="005D111C">
      <w:pPr>
        <w:pStyle w:val="Bezproreda"/>
        <w:jc w:val="both"/>
        <w:rPr>
          <w:rFonts w:ascii="Times New Roman" w:hAnsi="Times New Roman" w:cs="Times New Roman"/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8"/>
        <w:gridCol w:w="7974"/>
      </w:tblGrid>
      <w:tr w:rsidR="005D111C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552FCB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2FCB">
              <w:rPr>
                <w:rFonts w:ascii="Times New Roman" w:hAnsi="Times New Roman" w:cs="Times New Roman"/>
                <w:b/>
                <w:i/>
              </w:rPr>
              <w:t>Vrijeme: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AE00DF" w:rsidRDefault="004C61A4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13</w:t>
            </w:r>
            <w:r w:rsidR="004C2010">
              <w:rPr>
                <w:rFonts w:ascii="Times New Roman" w:hAnsi="Times New Roman" w:cs="Times New Roman"/>
              </w:rPr>
              <w:t>:00 do</w:t>
            </w:r>
            <w:r>
              <w:rPr>
                <w:rFonts w:ascii="Times New Roman" w:hAnsi="Times New Roman" w:cs="Times New Roman"/>
              </w:rPr>
              <w:t>14:2</w:t>
            </w:r>
            <w:r w:rsidR="005D111C" w:rsidRPr="00AE00DF">
              <w:rPr>
                <w:rFonts w:ascii="Times New Roman" w:hAnsi="Times New Roman" w:cs="Times New Roman"/>
              </w:rPr>
              <w:t>0 sati</w:t>
            </w:r>
          </w:p>
          <w:p w:rsidR="005D111C" w:rsidRPr="00AE00DF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1C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552FCB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2FCB">
              <w:rPr>
                <w:rFonts w:ascii="Times New Roman" w:hAnsi="Times New Roman" w:cs="Times New Roman"/>
                <w:b/>
                <w:i/>
              </w:rPr>
              <w:t>Mjesto: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AE00DF" w:rsidRDefault="004C61A4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Ministarstvo socijalne politike i mladih, 11. kat, dvorana 8, Savska cesta 66, Zagreb</w:t>
            </w:r>
          </w:p>
          <w:p w:rsidR="005D111C" w:rsidRPr="00AE00DF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111C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D111C" w:rsidRPr="00552FCB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2FCB">
              <w:rPr>
                <w:rFonts w:ascii="Times New Roman" w:hAnsi="Times New Roman" w:cs="Times New Roman"/>
                <w:b/>
                <w:i/>
              </w:rPr>
              <w:t>Prisutni: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5D111C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potpredsjednica Savjeta za mlade, Maja Sporiš, pomoćnica ministrice socijalne                    politike i mladih</w:t>
            </w:r>
          </w:p>
          <w:p w:rsidR="004C61A4" w:rsidRDefault="004C61A4" w:rsidP="004C61A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C61A4">
              <w:rPr>
                <w:rFonts w:ascii="Times New Roman" w:hAnsi="Times New Roman" w:cs="Times New Roman"/>
              </w:rPr>
              <w:t>redsjednik Savjeta za mlade Vlad</w:t>
            </w:r>
            <w:r>
              <w:rPr>
                <w:rFonts w:ascii="Times New Roman" w:hAnsi="Times New Roman" w:cs="Times New Roman"/>
              </w:rPr>
              <w:t>e Republike Hrvatske, Marko Boko</w:t>
            </w:r>
          </w:p>
          <w:p w:rsidR="004C61A4" w:rsidRPr="004C61A4" w:rsidRDefault="004C61A4" w:rsidP="004C61A4">
            <w:pPr>
              <w:pStyle w:val="Bezproreda"/>
              <w:rPr>
                <w:rFonts w:ascii="Times New Roman" w:hAnsi="Times New Roman" w:cs="Times New Roman"/>
              </w:rPr>
            </w:pPr>
            <w:r w:rsidRPr="004C61A4">
              <w:rPr>
                <w:rFonts w:ascii="Times New Roman" w:hAnsi="Times New Roman" w:cs="Times New Roman"/>
              </w:rPr>
              <w:t>ministar znanosti, obrazovanja i sporta</w:t>
            </w:r>
            <w:r>
              <w:rPr>
                <w:rFonts w:ascii="Times New Roman" w:hAnsi="Times New Roman" w:cs="Times New Roman"/>
              </w:rPr>
              <w:t>, doc. dr. sc. Željko Jovanović</w:t>
            </w:r>
          </w:p>
          <w:p w:rsidR="004C61A4" w:rsidRPr="004C61A4" w:rsidRDefault="004C61A4" w:rsidP="004C61A4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Nevenka Lončarić</w:t>
            </w:r>
            <w:r w:rsidR="00544D68">
              <w:rPr>
                <w:rFonts w:ascii="Times New Roman" w:hAnsi="Times New Roman" w:cs="Times New Roman"/>
              </w:rPr>
              <w:t>-Jelčić</w:t>
            </w:r>
            <w:r w:rsidRPr="004C61A4">
              <w:rPr>
                <w:rFonts w:ascii="Times New Roman" w:hAnsi="Times New Roman" w:cs="Times New Roman"/>
              </w:rPr>
              <w:t>, Agencija za odgoj i obrazovanje</w:t>
            </w:r>
          </w:p>
          <w:p w:rsidR="005D111C" w:rsidRPr="00AE00DF" w:rsidRDefault="005D111C" w:rsidP="005D111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5D111C" w:rsidRPr="00AE00DF" w:rsidRDefault="005D111C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članovi</w:t>
            </w:r>
            <w:r w:rsidR="002A4172">
              <w:rPr>
                <w:rFonts w:ascii="Times New Roman" w:hAnsi="Times New Roman" w:cs="Times New Roman"/>
              </w:rPr>
              <w:t>/</w:t>
            </w:r>
            <w:proofErr w:type="spellStart"/>
            <w:r w:rsidR="002A4172">
              <w:rPr>
                <w:rFonts w:ascii="Times New Roman" w:hAnsi="Times New Roman" w:cs="Times New Roman"/>
              </w:rPr>
              <w:t>ice</w:t>
            </w:r>
            <w:proofErr w:type="spellEnd"/>
            <w:r w:rsidR="00552FCB">
              <w:rPr>
                <w:rFonts w:ascii="Times New Roman" w:hAnsi="Times New Roman" w:cs="Times New Roman"/>
              </w:rPr>
              <w:t xml:space="preserve"> Savjeta</w:t>
            </w:r>
            <w:r w:rsidRPr="00AE00DF">
              <w:rPr>
                <w:rFonts w:ascii="Times New Roman" w:hAnsi="Times New Roman" w:cs="Times New Roman"/>
              </w:rPr>
              <w:t>: Ante Martić,</w:t>
            </w:r>
            <w:r w:rsidR="004C61A4">
              <w:rPr>
                <w:rFonts w:ascii="Times New Roman" w:hAnsi="Times New Roman" w:cs="Times New Roman"/>
              </w:rPr>
              <w:t xml:space="preserve"> Katja </w:t>
            </w:r>
            <w:proofErr w:type="spellStart"/>
            <w:r w:rsidR="004C61A4">
              <w:rPr>
                <w:rFonts w:ascii="Times New Roman" w:hAnsi="Times New Roman" w:cs="Times New Roman"/>
              </w:rPr>
              <w:t>Vujasinović</w:t>
            </w:r>
            <w:proofErr w:type="spellEnd"/>
            <w:r w:rsidR="004C61A4">
              <w:rPr>
                <w:rFonts w:ascii="Times New Roman" w:hAnsi="Times New Roman" w:cs="Times New Roman"/>
              </w:rPr>
              <w:t>,</w:t>
            </w:r>
            <w:r w:rsidRPr="00AE00DF">
              <w:rPr>
                <w:rFonts w:ascii="Times New Roman" w:hAnsi="Times New Roman" w:cs="Times New Roman"/>
              </w:rPr>
              <w:t xml:space="preserve"> Aleksandra Gavrilović, Davor Nikolić, Nevena </w:t>
            </w:r>
            <w:proofErr w:type="spellStart"/>
            <w:r w:rsidRPr="00AE00DF">
              <w:rPr>
                <w:rFonts w:ascii="Times New Roman" w:hAnsi="Times New Roman" w:cs="Times New Roman"/>
              </w:rPr>
              <w:t>Štrbić</w:t>
            </w:r>
            <w:proofErr w:type="spellEnd"/>
            <w:r w:rsidRPr="00AE00DF">
              <w:rPr>
                <w:rFonts w:ascii="Times New Roman" w:hAnsi="Times New Roman" w:cs="Times New Roman"/>
              </w:rPr>
              <w:t xml:space="preserve">, Ana Jerković, Danijela </w:t>
            </w:r>
            <w:proofErr w:type="spellStart"/>
            <w:r w:rsidRPr="00AE00DF">
              <w:rPr>
                <w:rFonts w:ascii="Times New Roman" w:hAnsi="Times New Roman" w:cs="Times New Roman"/>
              </w:rPr>
              <w:t>Gaub</w:t>
            </w:r>
            <w:r w:rsidR="00564EBB">
              <w:rPr>
                <w:rFonts w:ascii="Times New Roman" w:hAnsi="Times New Roman" w:cs="Times New Roman"/>
              </w:rPr>
              <w:t>e</w:t>
            </w:r>
            <w:proofErr w:type="spellEnd"/>
            <w:r w:rsidR="00564EBB">
              <w:rPr>
                <w:rFonts w:ascii="Times New Roman" w:hAnsi="Times New Roman" w:cs="Times New Roman"/>
              </w:rPr>
              <w:t>, prof. dr. sc. Vedrana Spajić-</w:t>
            </w:r>
            <w:proofErr w:type="spellStart"/>
            <w:r w:rsidRPr="00AE00DF">
              <w:rPr>
                <w:rFonts w:ascii="Times New Roman" w:hAnsi="Times New Roman" w:cs="Times New Roman"/>
              </w:rPr>
              <w:t>Vrkaš</w:t>
            </w:r>
            <w:proofErr w:type="spellEnd"/>
            <w:r w:rsidRPr="00AE00DF">
              <w:rPr>
                <w:rFonts w:ascii="Times New Roman" w:hAnsi="Times New Roman" w:cs="Times New Roman"/>
              </w:rPr>
              <w:t xml:space="preserve">, prof. dr. sc. Vlasta </w:t>
            </w:r>
            <w:proofErr w:type="spellStart"/>
            <w:r w:rsidRPr="00AE00DF">
              <w:rPr>
                <w:rFonts w:ascii="Times New Roman" w:hAnsi="Times New Roman" w:cs="Times New Roman"/>
              </w:rPr>
              <w:t>Ilišin</w:t>
            </w:r>
            <w:proofErr w:type="spellEnd"/>
            <w:r w:rsidRPr="00AE00DF">
              <w:rPr>
                <w:rFonts w:ascii="Times New Roman" w:hAnsi="Times New Roman" w:cs="Times New Roman"/>
              </w:rPr>
              <w:t xml:space="preserve">, Lana </w:t>
            </w:r>
            <w:proofErr w:type="spellStart"/>
            <w:r w:rsidRPr="00AE00DF">
              <w:rPr>
                <w:rFonts w:ascii="Times New Roman" w:hAnsi="Times New Roman" w:cs="Times New Roman"/>
              </w:rPr>
              <w:t>Gorianzky</w:t>
            </w:r>
            <w:proofErr w:type="spellEnd"/>
            <w:r w:rsidRPr="00AE00DF">
              <w:rPr>
                <w:rFonts w:ascii="Times New Roman" w:hAnsi="Times New Roman" w:cs="Times New Roman"/>
              </w:rPr>
              <w:t xml:space="preserve">, </w:t>
            </w:r>
            <w:r w:rsidR="00564EBB">
              <w:rPr>
                <w:rFonts w:ascii="Times New Roman" w:hAnsi="Times New Roman" w:cs="Times New Roman"/>
              </w:rPr>
              <w:t xml:space="preserve">Alen Halilović, Dubravko </w:t>
            </w:r>
            <w:proofErr w:type="spellStart"/>
            <w:r w:rsidR="00564EBB">
              <w:rPr>
                <w:rFonts w:ascii="Times New Roman" w:hAnsi="Times New Roman" w:cs="Times New Roman"/>
              </w:rPr>
              <w:t>Šopar</w:t>
            </w:r>
            <w:proofErr w:type="spellEnd"/>
          </w:p>
          <w:p w:rsidR="00CC4A14" w:rsidRPr="00AE00DF" w:rsidRDefault="00CC4A14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  <w:p w:rsidR="00CC4A14" w:rsidRPr="00AE00DF" w:rsidRDefault="002A4172" w:rsidP="00CC4A14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zamjenic</w:t>
            </w:r>
            <w:r w:rsidR="004C61A4">
              <w:rPr>
                <w:rFonts w:ascii="Times New Roman" w:hAnsi="Times New Roman" w:cs="Times New Roman"/>
              </w:rPr>
              <w:t>i/</w:t>
            </w:r>
            <w:r>
              <w:rPr>
                <w:rFonts w:ascii="Times New Roman" w:hAnsi="Times New Roman" w:cs="Times New Roman"/>
              </w:rPr>
              <w:t>e</w:t>
            </w:r>
            <w:r w:rsidR="005D111C" w:rsidRPr="00AE00DF">
              <w:rPr>
                <w:rFonts w:ascii="Times New Roman" w:hAnsi="Times New Roman" w:cs="Times New Roman"/>
              </w:rPr>
              <w:t xml:space="preserve"> članova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ica</w:t>
            </w:r>
            <w:proofErr w:type="spellEnd"/>
            <w:r w:rsidR="00B204B6">
              <w:rPr>
                <w:rFonts w:ascii="Times New Roman" w:hAnsi="Times New Roman" w:cs="Times New Roman"/>
              </w:rPr>
              <w:t xml:space="preserve"> S</w:t>
            </w:r>
            <w:r w:rsidR="00552FCB">
              <w:rPr>
                <w:rFonts w:ascii="Times New Roman" w:hAnsi="Times New Roman" w:cs="Times New Roman"/>
              </w:rPr>
              <w:t>avjeta</w:t>
            </w:r>
            <w:r w:rsidR="005D111C" w:rsidRPr="00AE00DF">
              <w:rPr>
                <w:rFonts w:ascii="Times New Roman" w:hAnsi="Times New Roman" w:cs="Times New Roman"/>
              </w:rPr>
              <w:t xml:space="preserve">: </w:t>
            </w:r>
            <w:r w:rsidR="004C61A4" w:rsidRPr="00AE00DF">
              <w:rPr>
                <w:rFonts w:ascii="Times New Roman" w:hAnsi="Times New Roman" w:cs="Times New Roman"/>
              </w:rPr>
              <w:t xml:space="preserve">Morana </w:t>
            </w:r>
            <w:proofErr w:type="spellStart"/>
            <w:r w:rsidR="004C61A4" w:rsidRPr="00AE00DF">
              <w:rPr>
                <w:rFonts w:ascii="Times New Roman" w:hAnsi="Times New Roman" w:cs="Times New Roman"/>
              </w:rPr>
              <w:t>Makovec</w:t>
            </w:r>
            <w:proofErr w:type="spellEnd"/>
            <w:r w:rsidR="004C61A4">
              <w:rPr>
                <w:rFonts w:ascii="Times New Roman" w:hAnsi="Times New Roman" w:cs="Times New Roman"/>
              </w:rPr>
              <w:t xml:space="preserve">, Adriana </w:t>
            </w:r>
            <w:proofErr w:type="spellStart"/>
            <w:r w:rsidR="004C61A4">
              <w:rPr>
                <w:rFonts w:ascii="Times New Roman" w:hAnsi="Times New Roman" w:cs="Times New Roman"/>
              </w:rPr>
              <w:t>Mastelić</w:t>
            </w:r>
            <w:proofErr w:type="spellEnd"/>
            <w:r w:rsidR="004C61A4">
              <w:rPr>
                <w:rFonts w:ascii="Times New Roman" w:hAnsi="Times New Roman" w:cs="Times New Roman"/>
              </w:rPr>
              <w:t>,</w:t>
            </w:r>
            <w:r w:rsidR="004C61A4" w:rsidRPr="00AE00DF">
              <w:rPr>
                <w:rFonts w:ascii="Times New Roman" w:hAnsi="Times New Roman" w:cs="Times New Roman"/>
              </w:rPr>
              <w:t xml:space="preserve"> </w:t>
            </w:r>
            <w:r w:rsidR="00564EBB">
              <w:rPr>
                <w:rFonts w:ascii="Times New Roman" w:hAnsi="Times New Roman" w:cs="Times New Roman"/>
              </w:rPr>
              <w:t xml:space="preserve">Mihaela Majcen-Marinić, Ana Frangeš, </w:t>
            </w:r>
            <w:r w:rsidR="005D111C" w:rsidRPr="00AE00DF">
              <w:rPr>
                <w:rFonts w:ascii="Times New Roman" w:hAnsi="Times New Roman" w:cs="Times New Roman"/>
              </w:rPr>
              <w:t xml:space="preserve">Marina </w:t>
            </w:r>
            <w:proofErr w:type="spellStart"/>
            <w:r w:rsidR="00CC4A14" w:rsidRPr="00AE00DF">
              <w:rPr>
                <w:rFonts w:ascii="Times New Roman" w:hAnsi="Times New Roman" w:cs="Times New Roman"/>
              </w:rPr>
              <w:t>Lochert</w:t>
            </w:r>
            <w:proofErr w:type="spellEnd"/>
            <w:r w:rsidR="00CC4A14" w:rsidRPr="00AE00DF">
              <w:rPr>
                <w:rFonts w:ascii="Times New Roman" w:hAnsi="Times New Roman" w:cs="Times New Roman"/>
              </w:rPr>
              <w:t xml:space="preserve">, </w:t>
            </w:r>
            <w:r w:rsidR="004C61A4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="004C61A4">
              <w:rPr>
                <w:rFonts w:ascii="Times New Roman" w:hAnsi="Times New Roman" w:cs="Times New Roman"/>
              </w:rPr>
              <w:t>Bedeniković</w:t>
            </w:r>
            <w:proofErr w:type="spellEnd"/>
            <w:r w:rsidR="004C61A4">
              <w:rPr>
                <w:rFonts w:ascii="Times New Roman" w:hAnsi="Times New Roman" w:cs="Times New Roman"/>
              </w:rPr>
              <w:t xml:space="preserve">, </w:t>
            </w:r>
            <w:r w:rsidR="00564EBB">
              <w:rPr>
                <w:rFonts w:ascii="Times New Roman" w:hAnsi="Times New Roman" w:cs="Times New Roman"/>
              </w:rPr>
              <w:t xml:space="preserve">Goran </w:t>
            </w:r>
            <w:proofErr w:type="spellStart"/>
            <w:r w:rsidR="00564EBB">
              <w:rPr>
                <w:rFonts w:ascii="Times New Roman" w:hAnsi="Times New Roman" w:cs="Times New Roman"/>
              </w:rPr>
              <w:t>Biličić</w:t>
            </w:r>
            <w:proofErr w:type="spellEnd"/>
            <w:r w:rsidR="00564EBB">
              <w:rPr>
                <w:rFonts w:ascii="Times New Roman" w:hAnsi="Times New Roman" w:cs="Times New Roman"/>
              </w:rPr>
              <w:t xml:space="preserve">, </w:t>
            </w:r>
            <w:r w:rsidR="004C61A4">
              <w:rPr>
                <w:rFonts w:ascii="Times New Roman" w:hAnsi="Times New Roman" w:cs="Times New Roman"/>
              </w:rPr>
              <w:t xml:space="preserve">Ria </w:t>
            </w:r>
            <w:proofErr w:type="spellStart"/>
            <w:r w:rsidR="004C61A4">
              <w:rPr>
                <w:rFonts w:ascii="Times New Roman" w:hAnsi="Times New Roman" w:cs="Times New Roman"/>
              </w:rPr>
              <w:t>Biličić</w:t>
            </w:r>
            <w:proofErr w:type="spellEnd"/>
            <w:r w:rsidR="004C61A4">
              <w:rPr>
                <w:rFonts w:ascii="Times New Roman" w:hAnsi="Times New Roman" w:cs="Times New Roman"/>
              </w:rPr>
              <w:t xml:space="preserve">, Jelena </w:t>
            </w:r>
            <w:proofErr w:type="spellStart"/>
            <w:r w:rsidR="004C61A4">
              <w:rPr>
                <w:rFonts w:ascii="Times New Roman" w:hAnsi="Times New Roman" w:cs="Times New Roman"/>
              </w:rPr>
              <w:t>Batelić</w:t>
            </w:r>
            <w:proofErr w:type="spellEnd"/>
            <w:r w:rsidR="00564EBB">
              <w:rPr>
                <w:rFonts w:ascii="Times New Roman" w:hAnsi="Times New Roman" w:cs="Times New Roman"/>
              </w:rPr>
              <w:t xml:space="preserve">, Višnja Grgurić-Štimac, dr. med. </w:t>
            </w:r>
            <w:proofErr w:type="spellStart"/>
            <w:r w:rsidR="00564EBB">
              <w:rPr>
                <w:rFonts w:ascii="Times New Roman" w:hAnsi="Times New Roman" w:cs="Times New Roman"/>
              </w:rPr>
              <w:t>dent</w:t>
            </w:r>
            <w:proofErr w:type="spellEnd"/>
            <w:r w:rsidR="00564EBB">
              <w:rPr>
                <w:rFonts w:ascii="Times New Roman" w:hAnsi="Times New Roman" w:cs="Times New Roman"/>
              </w:rPr>
              <w:t>.</w:t>
            </w:r>
          </w:p>
          <w:p w:rsidR="00CC4A14" w:rsidRPr="00AE00DF" w:rsidRDefault="00CC4A14" w:rsidP="00CC4A14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  <w:p w:rsidR="00CC4A14" w:rsidRDefault="000A3898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</w:t>
            </w:r>
            <w:r w:rsidR="00CC4A14" w:rsidRPr="00AE00DF">
              <w:rPr>
                <w:rFonts w:ascii="Times New Roman" w:hAnsi="Times New Roman" w:cs="Times New Roman"/>
              </w:rPr>
              <w:t xml:space="preserve"> konzultant</w:t>
            </w:r>
            <w:r>
              <w:rPr>
                <w:rFonts w:ascii="Times New Roman" w:hAnsi="Times New Roman" w:cs="Times New Roman"/>
              </w:rPr>
              <w:t>ica</w:t>
            </w:r>
            <w:r w:rsidR="00CC4A14" w:rsidRPr="00AE00DF">
              <w:rPr>
                <w:rFonts w:ascii="Times New Roman" w:hAnsi="Times New Roman" w:cs="Times New Roman"/>
              </w:rPr>
              <w:t xml:space="preserve">: Emina </w:t>
            </w:r>
            <w:proofErr w:type="spellStart"/>
            <w:r w:rsidR="00CC4A14" w:rsidRPr="00AE00DF">
              <w:rPr>
                <w:rFonts w:ascii="Times New Roman" w:hAnsi="Times New Roman" w:cs="Times New Roman"/>
              </w:rPr>
              <w:t>Bužinkić</w:t>
            </w:r>
            <w:proofErr w:type="spellEnd"/>
          </w:p>
          <w:p w:rsidR="004C61A4" w:rsidRPr="00AE00DF" w:rsidRDefault="004C61A4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  <w:p w:rsidR="004C61A4" w:rsidRDefault="004C61A4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gosti: Monika Rajković, Mreža mladih Hrvatske; Ankica Milić, Mreža mladih Hrvatske</w:t>
            </w:r>
          </w:p>
          <w:p w:rsidR="00564EBB" w:rsidRPr="00AE00DF" w:rsidRDefault="00564EBB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  <w:p w:rsidR="00CC4A14" w:rsidRPr="00AE00DF" w:rsidRDefault="00CC4A14" w:rsidP="005D111C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tajnica</w:t>
            </w:r>
            <w:r w:rsidR="00552FCB">
              <w:rPr>
                <w:rFonts w:ascii="Times New Roman" w:hAnsi="Times New Roman" w:cs="Times New Roman"/>
              </w:rPr>
              <w:t xml:space="preserve"> Savjeta</w:t>
            </w:r>
            <w:r w:rsidRPr="00AE00DF">
              <w:rPr>
                <w:rFonts w:ascii="Times New Roman" w:hAnsi="Times New Roman" w:cs="Times New Roman"/>
              </w:rPr>
              <w:t>: Emina Grd</w:t>
            </w:r>
          </w:p>
          <w:p w:rsidR="005D111C" w:rsidRPr="00AE00DF" w:rsidRDefault="005D111C" w:rsidP="00CC4A14">
            <w:pPr>
              <w:pStyle w:val="Bezproreda"/>
              <w:ind w:left="884" w:hanging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4A14" w:rsidRPr="00AE00DF" w:rsidTr="00552FC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C4A14" w:rsidRPr="00552FCB" w:rsidRDefault="00CC4A14" w:rsidP="005D111C">
            <w:pPr>
              <w:pStyle w:val="Bezproreda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2FCB">
              <w:rPr>
                <w:rFonts w:ascii="Times New Roman" w:hAnsi="Times New Roman" w:cs="Times New Roman"/>
                <w:b/>
                <w:i/>
              </w:rPr>
              <w:t xml:space="preserve">Odsutni: 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CC4A14" w:rsidRPr="00AE00DF" w:rsidRDefault="002A4172" w:rsidP="00CC4A14">
            <w:pPr>
              <w:pStyle w:val="Bezproreda"/>
              <w:ind w:left="1026" w:hanging="10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C4A14" w:rsidRPr="00AE00DF">
              <w:rPr>
                <w:rFonts w:ascii="Times New Roman" w:hAnsi="Times New Roman" w:cs="Times New Roman"/>
              </w:rPr>
              <w:t>spričani</w:t>
            </w:r>
            <w:r>
              <w:rPr>
                <w:rFonts w:ascii="Times New Roman" w:hAnsi="Times New Roman" w:cs="Times New Roman"/>
              </w:rPr>
              <w:t xml:space="preserve"> članovi/</w:t>
            </w:r>
            <w:proofErr w:type="spellStart"/>
            <w:r>
              <w:rPr>
                <w:rFonts w:ascii="Times New Roman" w:hAnsi="Times New Roman" w:cs="Times New Roman"/>
              </w:rPr>
              <w:t>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i zamjenici članova Savjeta</w:t>
            </w:r>
            <w:r w:rsidR="00CC4A14" w:rsidRPr="00AE00DF">
              <w:rPr>
                <w:rFonts w:ascii="Times New Roman" w:hAnsi="Times New Roman" w:cs="Times New Roman"/>
              </w:rPr>
              <w:t xml:space="preserve">: </w:t>
            </w:r>
            <w:r w:rsidR="002C1A25">
              <w:rPr>
                <w:rFonts w:ascii="Times New Roman" w:hAnsi="Times New Roman" w:cs="Times New Roman"/>
              </w:rPr>
              <w:t xml:space="preserve">dr. sc. Valerija </w:t>
            </w:r>
            <w:proofErr w:type="spellStart"/>
            <w:r w:rsidR="002C1A25">
              <w:rPr>
                <w:rFonts w:ascii="Times New Roman" w:hAnsi="Times New Roman" w:cs="Times New Roman"/>
              </w:rPr>
              <w:t>Stamenić</w:t>
            </w:r>
            <w:proofErr w:type="spellEnd"/>
            <w:r w:rsidR="002C1A25">
              <w:rPr>
                <w:rFonts w:ascii="Times New Roman" w:hAnsi="Times New Roman" w:cs="Times New Roman"/>
              </w:rPr>
              <w:t xml:space="preserve">, dr. med., Krešimir </w:t>
            </w:r>
            <w:proofErr w:type="spellStart"/>
            <w:r w:rsidR="002C1A25">
              <w:rPr>
                <w:rFonts w:ascii="Times New Roman" w:hAnsi="Times New Roman" w:cs="Times New Roman"/>
              </w:rPr>
              <w:t>Partl</w:t>
            </w:r>
            <w:proofErr w:type="spellEnd"/>
            <w:r w:rsidR="002C1A25">
              <w:rPr>
                <w:rFonts w:ascii="Times New Roman" w:hAnsi="Times New Roman" w:cs="Times New Roman"/>
              </w:rPr>
              <w:t xml:space="preserve">, </w:t>
            </w:r>
            <w:r w:rsidR="004C61A4" w:rsidRPr="00AE00DF">
              <w:rPr>
                <w:rFonts w:ascii="Times New Roman" w:hAnsi="Times New Roman" w:cs="Times New Roman"/>
              </w:rPr>
              <w:t xml:space="preserve">Marina </w:t>
            </w:r>
            <w:proofErr w:type="spellStart"/>
            <w:r w:rsidR="004C61A4" w:rsidRPr="00AE00DF">
              <w:rPr>
                <w:rFonts w:ascii="Times New Roman" w:hAnsi="Times New Roman" w:cs="Times New Roman"/>
              </w:rPr>
              <w:t>Akalović</w:t>
            </w:r>
            <w:proofErr w:type="spellEnd"/>
            <w:r w:rsidR="004C61A4" w:rsidRPr="00AE00DF">
              <w:rPr>
                <w:rFonts w:ascii="Times New Roman" w:hAnsi="Times New Roman" w:cs="Times New Roman"/>
              </w:rPr>
              <w:t xml:space="preserve">, </w:t>
            </w:r>
            <w:r w:rsidR="00CC4A14" w:rsidRPr="00AE00DF">
              <w:rPr>
                <w:rFonts w:ascii="Times New Roman" w:hAnsi="Times New Roman" w:cs="Times New Roman"/>
              </w:rPr>
              <w:t xml:space="preserve">Vesna </w:t>
            </w:r>
            <w:proofErr w:type="spellStart"/>
            <w:r w:rsidR="00CC4A14" w:rsidRPr="00AE00DF">
              <w:rPr>
                <w:rFonts w:ascii="Times New Roman" w:hAnsi="Times New Roman" w:cs="Times New Roman"/>
              </w:rPr>
              <w:t>Lendić</w:t>
            </w:r>
            <w:proofErr w:type="spellEnd"/>
            <w:r w:rsidR="00CC4A14" w:rsidRPr="00AE00DF">
              <w:rPr>
                <w:rFonts w:ascii="Times New Roman" w:hAnsi="Times New Roman" w:cs="Times New Roman"/>
              </w:rPr>
              <w:t xml:space="preserve"> Kasalo, </w:t>
            </w:r>
            <w:r w:rsidR="004C61A4" w:rsidRPr="00AE00DF">
              <w:rPr>
                <w:rFonts w:ascii="Times New Roman" w:hAnsi="Times New Roman" w:cs="Times New Roman"/>
              </w:rPr>
              <w:t xml:space="preserve">mr. sc. Helena Štimac Radin, Marko </w:t>
            </w:r>
            <w:proofErr w:type="spellStart"/>
            <w:r w:rsidR="004C61A4" w:rsidRPr="00AE00DF">
              <w:rPr>
                <w:rFonts w:ascii="Times New Roman" w:hAnsi="Times New Roman" w:cs="Times New Roman"/>
              </w:rPr>
              <w:t>Ercegović,</w:t>
            </w:r>
            <w:r w:rsidR="00CC4A14" w:rsidRPr="00AE00DF">
              <w:rPr>
                <w:rFonts w:ascii="Times New Roman" w:hAnsi="Times New Roman" w:cs="Times New Roman"/>
              </w:rPr>
              <w:t>Tomislav</w:t>
            </w:r>
            <w:proofErr w:type="spellEnd"/>
            <w:r w:rsidR="00CC4A14" w:rsidRPr="00AE00DF">
              <w:rPr>
                <w:rFonts w:ascii="Times New Roman" w:hAnsi="Times New Roman" w:cs="Times New Roman"/>
              </w:rPr>
              <w:t xml:space="preserve"> Tolušić, </w:t>
            </w:r>
            <w:r w:rsidR="004C61A4" w:rsidRPr="00AE00DF">
              <w:rPr>
                <w:rFonts w:ascii="Times New Roman" w:hAnsi="Times New Roman" w:cs="Times New Roman"/>
              </w:rPr>
              <w:t xml:space="preserve">Blanka Čop, </w:t>
            </w:r>
            <w:r w:rsidR="00564EBB">
              <w:rPr>
                <w:rFonts w:ascii="Times New Roman" w:hAnsi="Times New Roman" w:cs="Times New Roman"/>
              </w:rPr>
              <w:t>Danijel Marušić,</w:t>
            </w:r>
            <w:r w:rsidR="00CC4A14" w:rsidRPr="00AE00DF">
              <w:rPr>
                <w:rFonts w:ascii="Times New Roman" w:hAnsi="Times New Roman" w:cs="Times New Roman"/>
              </w:rPr>
              <w:t xml:space="preserve">  </w:t>
            </w:r>
            <w:r w:rsidR="00564EBB">
              <w:rPr>
                <w:rFonts w:ascii="Times New Roman" w:hAnsi="Times New Roman" w:cs="Times New Roman"/>
              </w:rPr>
              <w:t xml:space="preserve">Ljiljana Lukić, Petar </w:t>
            </w:r>
            <w:proofErr w:type="spellStart"/>
            <w:r w:rsidR="00564EBB">
              <w:rPr>
                <w:rFonts w:ascii="Times New Roman" w:hAnsi="Times New Roman" w:cs="Times New Roman"/>
              </w:rPr>
              <w:t>Mas</w:t>
            </w:r>
            <w:proofErr w:type="spellEnd"/>
          </w:p>
          <w:p w:rsidR="00CC4A14" w:rsidRPr="00AE00DF" w:rsidRDefault="00CC4A14" w:rsidP="00CC4A14">
            <w:pPr>
              <w:pStyle w:val="Bezproreda"/>
              <w:ind w:left="1026" w:hanging="1026"/>
              <w:jc w:val="both"/>
              <w:rPr>
                <w:rFonts w:ascii="Times New Roman" w:hAnsi="Times New Roman" w:cs="Times New Roman"/>
              </w:rPr>
            </w:pPr>
          </w:p>
          <w:p w:rsidR="00CC4A14" w:rsidRPr="00AE00DF" w:rsidRDefault="00CC4A14" w:rsidP="002C1A25">
            <w:pPr>
              <w:pStyle w:val="Bezproreda"/>
              <w:ind w:left="1026" w:hanging="1026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neispričani</w:t>
            </w:r>
            <w:r w:rsidR="004C2010">
              <w:rPr>
                <w:rFonts w:ascii="Times New Roman" w:hAnsi="Times New Roman" w:cs="Times New Roman"/>
              </w:rPr>
              <w:t xml:space="preserve"> članovi/</w:t>
            </w:r>
            <w:proofErr w:type="spellStart"/>
            <w:r w:rsidR="004C2010">
              <w:rPr>
                <w:rFonts w:ascii="Times New Roman" w:hAnsi="Times New Roman" w:cs="Times New Roman"/>
              </w:rPr>
              <w:t>ice</w:t>
            </w:r>
            <w:proofErr w:type="spellEnd"/>
            <w:r w:rsidR="004C2010">
              <w:rPr>
                <w:rFonts w:ascii="Times New Roman" w:hAnsi="Times New Roman" w:cs="Times New Roman"/>
              </w:rPr>
              <w:t xml:space="preserve"> Savjeta</w:t>
            </w:r>
            <w:r w:rsidR="004A0001">
              <w:rPr>
                <w:rFonts w:ascii="Times New Roman" w:hAnsi="Times New Roman" w:cs="Times New Roman"/>
              </w:rPr>
              <w:t xml:space="preserve">: </w:t>
            </w:r>
            <w:r w:rsidR="002C1A25" w:rsidRPr="00AE00DF">
              <w:rPr>
                <w:rFonts w:ascii="Times New Roman" w:hAnsi="Times New Roman" w:cs="Times New Roman"/>
              </w:rPr>
              <w:t xml:space="preserve">Bojan </w:t>
            </w:r>
            <w:proofErr w:type="spellStart"/>
            <w:r w:rsidR="002C1A25" w:rsidRPr="00AE00DF">
              <w:rPr>
                <w:rFonts w:ascii="Times New Roman" w:hAnsi="Times New Roman" w:cs="Times New Roman"/>
              </w:rPr>
              <w:t>Smode</w:t>
            </w:r>
            <w:proofErr w:type="spellEnd"/>
            <w:r w:rsidR="002C1A25" w:rsidRPr="00AE00DF">
              <w:rPr>
                <w:rFonts w:ascii="Times New Roman" w:hAnsi="Times New Roman" w:cs="Times New Roman"/>
              </w:rPr>
              <w:t>,</w:t>
            </w:r>
            <w:r w:rsidR="002C1A25">
              <w:rPr>
                <w:rFonts w:ascii="Times New Roman" w:hAnsi="Times New Roman" w:cs="Times New Roman"/>
              </w:rPr>
              <w:t xml:space="preserve"> </w:t>
            </w:r>
            <w:r w:rsidR="00564EBB">
              <w:rPr>
                <w:rFonts w:ascii="Times New Roman" w:hAnsi="Times New Roman" w:cs="Times New Roman"/>
              </w:rPr>
              <w:t xml:space="preserve">dr. </w:t>
            </w:r>
            <w:r w:rsidR="002C1A25" w:rsidRPr="00AE00DF">
              <w:rPr>
                <w:rFonts w:ascii="Times New Roman" w:hAnsi="Times New Roman" w:cs="Times New Roman"/>
              </w:rPr>
              <w:t>sc. Dražen Šimleša, dr. sc. Marko Mustapić</w:t>
            </w:r>
          </w:p>
        </w:tc>
      </w:tr>
      <w:tr w:rsidR="00CC4A14" w:rsidRPr="00AE00DF" w:rsidTr="00552FCB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FCB" w:rsidRDefault="00552FCB" w:rsidP="004A000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CC4A14" w:rsidRPr="00552FCB" w:rsidRDefault="00CC4A14" w:rsidP="00CC4A14">
            <w:pPr>
              <w:pStyle w:val="Bezproreda"/>
              <w:ind w:left="1026" w:hanging="1026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2FCB">
              <w:rPr>
                <w:rFonts w:ascii="Times New Roman" w:hAnsi="Times New Roman" w:cs="Times New Roman"/>
                <w:b/>
                <w:i/>
              </w:rPr>
              <w:t>Dnevni red:</w:t>
            </w:r>
          </w:p>
          <w:p w:rsidR="00CC4A14" w:rsidRPr="00AE00DF" w:rsidRDefault="002C1A25" w:rsidP="00552FCB">
            <w:pPr>
              <w:pStyle w:val="Bezproreda"/>
              <w:numPr>
                <w:ilvl w:val="0"/>
                <w:numId w:val="1"/>
              </w:numPr>
              <w:ind w:left="1418" w:hanging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Uvođenje građanskog odgoja i obrazovanja u osnovne i srednje škole</w:t>
            </w:r>
          </w:p>
          <w:p w:rsidR="00CC4A14" w:rsidRPr="00AE00DF" w:rsidRDefault="00CC4A14" w:rsidP="00552FCB">
            <w:pPr>
              <w:pStyle w:val="Bezproreda"/>
              <w:numPr>
                <w:ilvl w:val="0"/>
                <w:numId w:val="1"/>
              </w:numPr>
              <w:ind w:left="1418" w:hanging="349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>Razno</w:t>
            </w:r>
          </w:p>
          <w:p w:rsidR="007E5A08" w:rsidRPr="00AE00DF" w:rsidRDefault="00CC4A14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 xml:space="preserve"> </w:t>
            </w:r>
          </w:p>
          <w:p w:rsidR="00CC4A14" w:rsidRPr="00AE00DF" w:rsidRDefault="007E5A08" w:rsidP="00CC4A14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  <w:r w:rsidRPr="00AE00DF">
              <w:rPr>
                <w:rFonts w:ascii="Times New Roman" w:hAnsi="Times New Roman" w:cs="Times New Roman"/>
                <w:i/>
              </w:rPr>
              <w:t>Ad 1.)</w:t>
            </w:r>
          </w:p>
          <w:p w:rsidR="002C1A25" w:rsidRDefault="002C1A25" w:rsidP="002C1A2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Savjeta za mlade, Marko Boko, održao je pozdravnu riječ i izrazio</w:t>
            </w:r>
            <w:r w:rsidR="007E5A08" w:rsidRPr="00AE00DF">
              <w:rPr>
                <w:rFonts w:ascii="Times New Roman" w:hAnsi="Times New Roman" w:cs="Times New Roman"/>
              </w:rPr>
              <w:t xml:space="preserve"> dobrodošlicu </w:t>
            </w:r>
            <w:r>
              <w:rPr>
                <w:rFonts w:ascii="Times New Roman" w:hAnsi="Times New Roman" w:cs="Times New Roman"/>
              </w:rPr>
              <w:t>prisutnima te je najavio temu sjednice</w:t>
            </w:r>
            <w:r w:rsidR="007E5A08" w:rsidRPr="00AE00D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Pozdravio je i izrazi</w:t>
            </w:r>
            <w:r w:rsidR="00CC44A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dobrodošlicu ministru znanosti, obrazovanja i sporta, doc. dr. sc. Željku Jovanoviću te se zahvalio na odazivu na poziv </w:t>
            </w:r>
            <w:r w:rsidR="00AA5F44">
              <w:rPr>
                <w:rFonts w:ascii="Times New Roman" w:hAnsi="Times New Roman" w:cs="Times New Roman"/>
              </w:rPr>
              <w:t xml:space="preserve">Savjeta za mlade Vlade Republike Hrvatske za sudjelovanje na sjednici </w:t>
            </w:r>
            <w:r>
              <w:rPr>
                <w:rFonts w:ascii="Times New Roman" w:hAnsi="Times New Roman" w:cs="Times New Roman"/>
              </w:rPr>
              <w:t>i pozvao ga da se obrati prisutnima</w:t>
            </w:r>
            <w:r w:rsidR="00460D5E">
              <w:rPr>
                <w:rFonts w:ascii="Times New Roman" w:hAnsi="Times New Roman" w:cs="Times New Roman"/>
              </w:rPr>
              <w:t xml:space="preserve"> i prezentira stajalište Ministarstva znanosti, obrazovanja i sporta na temu uvođenja građanskog odgoja i obrazovanja u osnovne i srednje škole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1A25" w:rsidRPr="004C61A4" w:rsidRDefault="002C1A25" w:rsidP="002C1A2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E4049C" w:rsidRDefault="002C1A25" w:rsidP="0029159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4C61A4">
              <w:rPr>
                <w:rFonts w:ascii="Times New Roman" w:hAnsi="Times New Roman" w:cs="Times New Roman"/>
              </w:rPr>
              <w:t>inistar znanosti, obrazovanja i sporta</w:t>
            </w:r>
            <w:r>
              <w:rPr>
                <w:rFonts w:ascii="Times New Roman" w:hAnsi="Times New Roman" w:cs="Times New Roman"/>
              </w:rPr>
              <w:t>, doc. dr. sc. Željko Jovanović, pozdravio je prisutne i zahva</w:t>
            </w:r>
            <w:r w:rsidR="00460D5E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io </w:t>
            </w:r>
            <w:r w:rsidR="00460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 </w:t>
            </w:r>
            <w:r w:rsidR="00460D5E">
              <w:rPr>
                <w:rFonts w:ascii="Times New Roman" w:hAnsi="Times New Roman" w:cs="Times New Roman"/>
              </w:rPr>
              <w:t xml:space="preserve">na pozivu kao i interesu za temu. </w:t>
            </w:r>
            <w:r w:rsidR="00AA5F44">
              <w:rPr>
                <w:rFonts w:ascii="Times New Roman" w:hAnsi="Times New Roman" w:cs="Times New Roman"/>
              </w:rPr>
              <w:t>Istaknuo je da je uvođenje građanskog odgoja i obrazovanja u osnovne i srednje škole j</w:t>
            </w:r>
            <w:r w:rsidR="00460D5E">
              <w:rPr>
                <w:rFonts w:ascii="Times New Roman" w:hAnsi="Times New Roman" w:cs="Times New Roman"/>
              </w:rPr>
              <w:t>edan od prioriteta M</w:t>
            </w:r>
            <w:r w:rsidR="00AA5F44">
              <w:rPr>
                <w:rFonts w:ascii="Times New Roman" w:hAnsi="Times New Roman" w:cs="Times New Roman"/>
              </w:rPr>
              <w:t>inistarstva znanosti, obrazovanja i sporta.</w:t>
            </w:r>
            <w:r w:rsidR="00460D5E">
              <w:rPr>
                <w:rFonts w:ascii="Times New Roman" w:hAnsi="Times New Roman" w:cs="Times New Roman"/>
              </w:rPr>
              <w:t xml:space="preserve"> </w:t>
            </w:r>
            <w:r w:rsidR="00780436">
              <w:rPr>
                <w:rFonts w:ascii="Times New Roman" w:hAnsi="Times New Roman" w:cs="Times New Roman"/>
              </w:rPr>
              <w:t xml:space="preserve">Nadalje je </w:t>
            </w:r>
            <w:r w:rsidR="00780436">
              <w:rPr>
                <w:rFonts w:ascii="Times New Roman" w:hAnsi="Times New Roman" w:cs="Times New Roman"/>
              </w:rPr>
              <w:lastRenderedPageBreak/>
              <w:t>naglasio da su b</w:t>
            </w:r>
            <w:r w:rsidR="00460D5E">
              <w:rPr>
                <w:rFonts w:ascii="Times New Roman" w:hAnsi="Times New Roman" w:cs="Times New Roman"/>
              </w:rPr>
              <w:t>rojene anke</w:t>
            </w:r>
            <w:r w:rsidR="00AA5F44">
              <w:rPr>
                <w:rFonts w:ascii="Times New Roman" w:hAnsi="Times New Roman" w:cs="Times New Roman"/>
              </w:rPr>
              <w:t>te</w:t>
            </w:r>
            <w:r w:rsidR="00780436">
              <w:rPr>
                <w:rFonts w:ascii="Times New Roman" w:hAnsi="Times New Roman" w:cs="Times New Roman"/>
              </w:rPr>
              <w:t xml:space="preserve"> pokazale</w:t>
            </w:r>
            <w:r w:rsidR="00460D5E">
              <w:rPr>
                <w:rFonts w:ascii="Times New Roman" w:hAnsi="Times New Roman" w:cs="Times New Roman"/>
              </w:rPr>
              <w:t xml:space="preserve"> da u školama postoji značajan deficit </w:t>
            </w:r>
            <w:r w:rsidR="00D613FA">
              <w:rPr>
                <w:rFonts w:ascii="Times New Roman" w:hAnsi="Times New Roman" w:cs="Times New Roman"/>
              </w:rPr>
              <w:t>znanja iz područja gr</w:t>
            </w:r>
            <w:r w:rsidR="00AA5F44">
              <w:rPr>
                <w:rFonts w:ascii="Times New Roman" w:hAnsi="Times New Roman" w:cs="Times New Roman"/>
              </w:rPr>
              <w:t>ađanskog društva i demokracije</w:t>
            </w:r>
            <w:r w:rsidR="008C024A">
              <w:rPr>
                <w:rFonts w:ascii="Times New Roman" w:hAnsi="Times New Roman" w:cs="Times New Roman"/>
              </w:rPr>
              <w:t>,</w:t>
            </w:r>
            <w:r w:rsidR="00AA5F44">
              <w:rPr>
                <w:rFonts w:ascii="Times New Roman" w:hAnsi="Times New Roman" w:cs="Times New Roman"/>
              </w:rPr>
              <w:t xml:space="preserve"> dok su</w:t>
            </w:r>
            <w:r w:rsidR="00D613FA">
              <w:rPr>
                <w:rFonts w:ascii="Times New Roman" w:hAnsi="Times New Roman" w:cs="Times New Roman"/>
              </w:rPr>
              <w:t xml:space="preserve"> razni projekti koji su se odvijali</w:t>
            </w:r>
            <w:r w:rsidR="00AA5F44">
              <w:rPr>
                <w:rFonts w:ascii="Times New Roman" w:hAnsi="Times New Roman" w:cs="Times New Roman"/>
              </w:rPr>
              <w:t xml:space="preserve"> u školama ukazali na</w:t>
            </w:r>
            <w:r w:rsidR="00D613FA">
              <w:rPr>
                <w:rFonts w:ascii="Times New Roman" w:hAnsi="Times New Roman" w:cs="Times New Roman"/>
              </w:rPr>
              <w:t xml:space="preserve"> potrebu da se u škole uvede novi</w:t>
            </w:r>
            <w:r w:rsidR="00DE428D">
              <w:rPr>
                <w:rFonts w:ascii="Times New Roman" w:hAnsi="Times New Roman" w:cs="Times New Roman"/>
              </w:rPr>
              <w:t xml:space="preserve"> zasebni sadržaj/predmet koji bi se zvao</w:t>
            </w:r>
            <w:r w:rsidR="00D613FA">
              <w:rPr>
                <w:rFonts w:ascii="Times New Roman" w:hAnsi="Times New Roman" w:cs="Times New Roman"/>
              </w:rPr>
              <w:t xml:space="preserve"> građanski odgoj ili odgoj i obrazovanje za građansko društvo i demokraciju. U skladu s tim</w:t>
            </w:r>
            <w:r w:rsidR="008C024A">
              <w:rPr>
                <w:rFonts w:ascii="Times New Roman" w:hAnsi="Times New Roman" w:cs="Times New Roman"/>
              </w:rPr>
              <w:t>,</w:t>
            </w:r>
            <w:r w:rsidR="00D613FA">
              <w:rPr>
                <w:rFonts w:ascii="Times New Roman" w:hAnsi="Times New Roman" w:cs="Times New Roman"/>
              </w:rPr>
              <w:t xml:space="preserve"> </w:t>
            </w:r>
            <w:r w:rsidR="00AA5F44">
              <w:rPr>
                <w:rFonts w:ascii="Times New Roman" w:hAnsi="Times New Roman" w:cs="Times New Roman"/>
              </w:rPr>
              <w:t>Ministarstvo znanosti, obrazovanja i sport</w:t>
            </w:r>
            <w:r w:rsidR="00CC44A1">
              <w:rPr>
                <w:rFonts w:ascii="Times New Roman" w:hAnsi="Times New Roman" w:cs="Times New Roman"/>
              </w:rPr>
              <w:t>a</w:t>
            </w:r>
            <w:r w:rsidR="00D613FA">
              <w:rPr>
                <w:rFonts w:ascii="Times New Roman" w:hAnsi="Times New Roman" w:cs="Times New Roman"/>
              </w:rPr>
              <w:t xml:space="preserve"> je u suradnji s Agencijom</w:t>
            </w:r>
            <w:r w:rsidR="00AA5F44">
              <w:rPr>
                <w:rFonts w:ascii="Times New Roman" w:hAnsi="Times New Roman" w:cs="Times New Roman"/>
              </w:rPr>
              <w:t xml:space="preserve"> za odgoj i obrazovanje</w:t>
            </w:r>
            <w:r w:rsidR="00D613FA">
              <w:rPr>
                <w:rFonts w:ascii="Times New Roman" w:hAnsi="Times New Roman" w:cs="Times New Roman"/>
              </w:rPr>
              <w:t xml:space="preserve"> i nevladinim sektorom odredilo </w:t>
            </w:r>
            <w:r w:rsidR="00002BB9">
              <w:rPr>
                <w:rFonts w:ascii="Times New Roman" w:hAnsi="Times New Roman" w:cs="Times New Roman"/>
              </w:rPr>
              <w:t>način na koji će navedeni sadržaj/predmet</w:t>
            </w:r>
            <w:r w:rsidR="00780436">
              <w:rPr>
                <w:rFonts w:ascii="Times New Roman" w:hAnsi="Times New Roman" w:cs="Times New Roman"/>
              </w:rPr>
              <w:t xml:space="preserve"> uči</w:t>
            </w:r>
            <w:r w:rsidR="00D613FA">
              <w:rPr>
                <w:rFonts w:ascii="Times New Roman" w:hAnsi="Times New Roman" w:cs="Times New Roman"/>
              </w:rPr>
              <w:t xml:space="preserve"> u škole</w:t>
            </w:r>
            <w:r w:rsidR="00AA5F44">
              <w:rPr>
                <w:rFonts w:ascii="Times New Roman" w:hAnsi="Times New Roman" w:cs="Times New Roman"/>
              </w:rPr>
              <w:t>. P</w:t>
            </w:r>
            <w:r w:rsidR="00D613FA">
              <w:rPr>
                <w:rFonts w:ascii="Times New Roman" w:hAnsi="Times New Roman" w:cs="Times New Roman"/>
              </w:rPr>
              <w:t>redviđeno je da</w:t>
            </w:r>
            <w:r w:rsidR="007A3748">
              <w:rPr>
                <w:rFonts w:ascii="Times New Roman" w:hAnsi="Times New Roman" w:cs="Times New Roman"/>
              </w:rPr>
              <w:t xml:space="preserve"> </w:t>
            </w:r>
            <w:r w:rsidR="00002BB9">
              <w:rPr>
                <w:rFonts w:ascii="Times New Roman" w:hAnsi="Times New Roman" w:cs="Times New Roman"/>
              </w:rPr>
              <w:t xml:space="preserve">se </w:t>
            </w:r>
            <w:r w:rsidR="007A3748">
              <w:rPr>
                <w:rFonts w:ascii="Times New Roman" w:hAnsi="Times New Roman" w:cs="Times New Roman"/>
              </w:rPr>
              <w:t>taj proces odvija</w:t>
            </w:r>
            <w:r w:rsidR="00AA5F44">
              <w:rPr>
                <w:rFonts w:ascii="Times New Roman" w:hAnsi="Times New Roman" w:cs="Times New Roman"/>
              </w:rPr>
              <w:t xml:space="preserve"> u periodu od dvije</w:t>
            </w:r>
            <w:r w:rsidR="00D613FA">
              <w:rPr>
                <w:rFonts w:ascii="Times New Roman" w:hAnsi="Times New Roman" w:cs="Times New Roman"/>
              </w:rPr>
              <w:t xml:space="preserve"> godine</w:t>
            </w:r>
            <w:r w:rsidR="00002BB9">
              <w:rPr>
                <w:rFonts w:ascii="Times New Roman" w:hAnsi="Times New Roman" w:cs="Times New Roman"/>
              </w:rPr>
              <w:t>,</w:t>
            </w:r>
            <w:r w:rsidR="00D613FA">
              <w:rPr>
                <w:rFonts w:ascii="Times New Roman" w:hAnsi="Times New Roman" w:cs="Times New Roman"/>
              </w:rPr>
              <w:t xml:space="preserve"> u </w:t>
            </w:r>
            <w:r w:rsidR="00780436">
              <w:rPr>
                <w:rFonts w:ascii="Times New Roman" w:hAnsi="Times New Roman" w:cs="Times New Roman"/>
              </w:rPr>
              <w:t>vidu eksperimentalne nastave</w:t>
            </w:r>
            <w:r w:rsidR="00D613FA">
              <w:rPr>
                <w:rFonts w:ascii="Times New Roman" w:hAnsi="Times New Roman" w:cs="Times New Roman"/>
              </w:rPr>
              <w:t xml:space="preserve"> koja će se istovremeno i pratiti  na temeljima struke i kroz znan</w:t>
            </w:r>
            <w:r w:rsidR="00AA5F44">
              <w:rPr>
                <w:rFonts w:ascii="Times New Roman" w:hAnsi="Times New Roman" w:cs="Times New Roman"/>
              </w:rPr>
              <w:t>stveno-istraživačku evaluaciju</w:t>
            </w:r>
            <w:r w:rsidR="00780436">
              <w:rPr>
                <w:rFonts w:ascii="Times New Roman" w:hAnsi="Times New Roman" w:cs="Times New Roman"/>
              </w:rPr>
              <w:t>,</w:t>
            </w:r>
            <w:r w:rsidR="00AA5F44">
              <w:rPr>
                <w:rFonts w:ascii="Times New Roman" w:hAnsi="Times New Roman" w:cs="Times New Roman"/>
              </w:rPr>
              <w:t xml:space="preserve"> a nakon čega će se donijeti odluka kako taj predmet/sadržaj</w:t>
            </w:r>
            <w:r w:rsidR="00D613FA">
              <w:rPr>
                <w:rFonts w:ascii="Times New Roman" w:hAnsi="Times New Roman" w:cs="Times New Roman"/>
              </w:rPr>
              <w:t xml:space="preserve"> uključiti u redovni</w:t>
            </w:r>
            <w:r w:rsidR="00AA5F44">
              <w:rPr>
                <w:rFonts w:ascii="Times New Roman" w:hAnsi="Times New Roman" w:cs="Times New Roman"/>
              </w:rPr>
              <w:t xml:space="preserve"> školski program. </w:t>
            </w:r>
            <w:r w:rsidR="008C024A">
              <w:rPr>
                <w:rFonts w:ascii="Times New Roman" w:hAnsi="Times New Roman" w:cs="Times New Roman"/>
              </w:rPr>
              <w:t>Navodeći dimenzije razvoja građanske kompetencije n</w:t>
            </w:r>
            <w:r w:rsidR="00AA5F44">
              <w:rPr>
                <w:rFonts w:ascii="Times New Roman" w:hAnsi="Times New Roman" w:cs="Times New Roman"/>
              </w:rPr>
              <w:t>aglasio je</w:t>
            </w:r>
            <w:r w:rsidR="00D613FA">
              <w:rPr>
                <w:rFonts w:ascii="Times New Roman" w:hAnsi="Times New Roman" w:cs="Times New Roman"/>
              </w:rPr>
              <w:t xml:space="preserve"> da kroz ovakav program, učenici </w:t>
            </w:r>
            <w:r w:rsidR="002E62DF">
              <w:rPr>
                <w:rFonts w:ascii="Times New Roman" w:hAnsi="Times New Roman" w:cs="Times New Roman"/>
              </w:rPr>
              <w:t>trebaju postati</w:t>
            </w:r>
            <w:r w:rsidR="00D613FA">
              <w:rPr>
                <w:rFonts w:ascii="Times New Roman" w:hAnsi="Times New Roman" w:cs="Times New Roman"/>
              </w:rPr>
              <w:t xml:space="preserve"> aktivni članovi društva koji razumiju što je demokracija i na koji način se demokracij</w:t>
            </w:r>
            <w:r w:rsidR="00B16D44">
              <w:rPr>
                <w:rFonts w:ascii="Times New Roman" w:hAnsi="Times New Roman" w:cs="Times New Roman"/>
              </w:rPr>
              <w:t>a može konzumirati</w:t>
            </w:r>
            <w:r w:rsidR="008C024A">
              <w:rPr>
                <w:rFonts w:ascii="Times New Roman" w:hAnsi="Times New Roman" w:cs="Times New Roman"/>
              </w:rPr>
              <w:t xml:space="preserve">. Istaknuo je </w:t>
            </w:r>
            <w:r w:rsidR="00544D68">
              <w:rPr>
                <w:rFonts w:ascii="Times New Roman" w:hAnsi="Times New Roman" w:cs="Times New Roman"/>
              </w:rPr>
              <w:t>da će</w:t>
            </w:r>
            <w:r w:rsidR="00E4049C">
              <w:rPr>
                <w:rFonts w:ascii="Times New Roman" w:hAnsi="Times New Roman" w:cs="Times New Roman"/>
              </w:rPr>
              <w:t xml:space="preserve"> uvođenje građanskog odgoja</w:t>
            </w:r>
            <w:r w:rsidR="002E62DF">
              <w:rPr>
                <w:rFonts w:ascii="Times New Roman" w:hAnsi="Times New Roman" w:cs="Times New Roman"/>
              </w:rPr>
              <w:t xml:space="preserve"> i obrazovanja u škole zahtijevati </w:t>
            </w:r>
            <w:r w:rsidR="00544D68">
              <w:rPr>
                <w:rFonts w:ascii="Times New Roman" w:hAnsi="Times New Roman" w:cs="Times New Roman"/>
              </w:rPr>
              <w:t>osiguravanje određenih resursa</w:t>
            </w:r>
            <w:r w:rsidR="00E4049C">
              <w:rPr>
                <w:rFonts w:ascii="Times New Roman" w:hAnsi="Times New Roman" w:cs="Times New Roman"/>
              </w:rPr>
              <w:t xml:space="preserve"> </w:t>
            </w:r>
            <w:r w:rsidR="008C024A">
              <w:rPr>
                <w:rFonts w:ascii="Times New Roman" w:hAnsi="Times New Roman" w:cs="Times New Roman"/>
              </w:rPr>
              <w:t>(</w:t>
            </w:r>
            <w:r w:rsidR="00E4049C">
              <w:rPr>
                <w:rFonts w:ascii="Times New Roman" w:hAnsi="Times New Roman" w:cs="Times New Roman"/>
              </w:rPr>
              <w:t>dodatnih sati u</w:t>
            </w:r>
            <w:r w:rsidR="008C024A">
              <w:rPr>
                <w:rFonts w:ascii="Times New Roman" w:hAnsi="Times New Roman" w:cs="Times New Roman"/>
              </w:rPr>
              <w:t xml:space="preserve"> školi, nastavnika i dodatne edu</w:t>
            </w:r>
            <w:r w:rsidR="00544D68">
              <w:rPr>
                <w:rFonts w:ascii="Times New Roman" w:hAnsi="Times New Roman" w:cs="Times New Roman"/>
              </w:rPr>
              <w:t>kacije te</w:t>
            </w:r>
            <w:r w:rsidR="00E4049C">
              <w:rPr>
                <w:rFonts w:ascii="Times New Roman" w:hAnsi="Times New Roman" w:cs="Times New Roman"/>
              </w:rPr>
              <w:t xml:space="preserve"> financijskih sredstava</w:t>
            </w:r>
            <w:r w:rsidR="008C024A">
              <w:rPr>
                <w:rFonts w:ascii="Times New Roman" w:hAnsi="Times New Roman" w:cs="Times New Roman"/>
              </w:rPr>
              <w:t>).</w:t>
            </w:r>
            <w:r w:rsidR="00E4049C">
              <w:rPr>
                <w:rFonts w:ascii="Times New Roman" w:hAnsi="Times New Roman" w:cs="Times New Roman"/>
              </w:rPr>
              <w:t xml:space="preserve"> </w:t>
            </w:r>
            <w:r w:rsidR="00544D68">
              <w:rPr>
                <w:rFonts w:ascii="Times New Roman" w:hAnsi="Times New Roman" w:cs="Times New Roman"/>
              </w:rPr>
              <w:t>Nadalje je i</w:t>
            </w:r>
            <w:r w:rsidR="008C024A">
              <w:rPr>
                <w:rFonts w:ascii="Times New Roman" w:hAnsi="Times New Roman" w:cs="Times New Roman"/>
              </w:rPr>
              <w:t xml:space="preserve">staknuo da je građanski odgoj i obrazovanje </w:t>
            </w:r>
            <w:r w:rsidR="00E4049C">
              <w:rPr>
                <w:rFonts w:ascii="Times New Roman" w:hAnsi="Times New Roman" w:cs="Times New Roman"/>
              </w:rPr>
              <w:t>dobar projekt koji će don</w:t>
            </w:r>
            <w:r w:rsidR="00002BB9">
              <w:rPr>
                <w:rFonts w:ascii="Times New Roman" w:hAnsi="Times New Roman" w:cs="Times New Roman"/>
              </w:rPr>
              <w:t>ijeti kva</w:t>
            </w:r>
            <w:r w:rsidR="008C024A">
              <w:rPr>
                <w:rFonts w:ascii="Times New Roman" w:hAnsi="Times New Roman" w:cs="Times New Roman"/>
              </w:rPr>
              <w:t>litetu u školski sustav ali i c</w:t>
            </w:r>
            <w:r w:rsidR="00002BB9">
              <w:rPr>
                <w:rFonts w:ascii="Times New Roman" w:hAnsi="Times New Roman" w:cs="Times New Roman"/>
              </w:rPr>
              <w:t>jelokupno društvo</w:t>
            </w:r>
            <w:r w:rsidR="00E4049C">
              <w:rPr>
                <w:rFonts w:ascii="Times New Roman" w:hAnsi="Times New Roman" w:cs="Times New Roman"/>
              </w:rPr>
              <w:t xml:space="preserve">. </w:t>
            </w:r>
          </w:p>
          <w:p w:rsidR="00E4049C" w:rsidRDefault="00E4049C" w:rsidP="0029159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2C1A25" w:rsidRPr="004C61A4" w:rsidRDefault="008C024A" w:rsidP="00291590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Nevenka</w:t>
            </w:r>
            <w:r w:rsidR="00E4049C">
              <w:rPr>
                <w:rFonts w:ascii="Times New Roman" w:hAnsi="Times New Roman" w:cs="Times New Roman"/>
              </w:rPr>
              <w:t xml:space="preserve"> Lončarić</w:t>
            </w:r>
            <w:r w:rsidR="00F336FD">
              <w:rPr>
                <w:rFonts w:ascii="Times New Roman" w:hAnsi="Times New Roman" w:cs="Times New Roman"/>
              </w:rPr>
              <w:t>-Jelačić</w:t>
            </w:r>
            <w:r>
              <w:rPr>
                <w:rFonts w:ascii="Times New Roman" w:hAnsi="Times New Roman" w:cs="Times New Roman"/>
              </w:rPr>
              <w:t>,</w:t>
            </w:r>
            <w:r w:rsidR="00E404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Agencija za odgoj i obrazovanje, u</w:t>
            </w:r>
            <w:r w:rsidR="00E4049C">
              <w:rPr>
                <w:rFonts w:ascii="Times New Roman" w:hAnsi="Times New Roman" w:cs="Times New Roman"/>
              </w:rPr>
              <w:t xml:space="preserve"> svom </w:t>
            </w:r>
            <w:r>
              <w:rPr>
                <w:rFonts w:ascii="Times New Roman" w:hAnsi="Times New Roman" w:cs="Times New Roman"/>
              </w:rPr>
              <w:t xml:space="preserve">je izlaganju naglasila </w:t>
            </w:r>
            <w:r w:rsidR="00E4049C">
              <w:rPr>
                <w:rFonts w:ascii="Times New Roman" w:hAnsi="Times New Roman" w:cs="Times New Roman"/>
              </w:rPr>
              <w:t>da je građanski odgoj utvrđen na razini Europske unije i Vijeća Europe kao jedna od ključnih kompe</w:t>
            </w:r>
            <w:r>
              <w:rPr>
                <w:rFonts w:ascii="Times New Roman" w:hAnsi="Times New Roman" w:cs="Times New Roman"/>
              </w:rPr>
              <w:t>tencija za cjeloživotno učenje te da g</w:t>
            </w:r>
            <w:r w:rsidR="00E4049C">
              <w:rPr>
                <w:rFonts w:ascii="Times New Roman" w:hAnsi="Times New Roman" w:cs="Times New Roman"/>
              </w:rPr>
              <w:t xml:space="preserve">rađanska pismenost spada u elementarne pismenosti danas </w:t>
            </w:r>
            <w:r w:rsidR="004A3A19">
              <w:rPr>
                <w:rFonts w:ascii="Times New Roman" w:hAnsi="Times New Roman" w:cs="Times New Roman"/>
              </w:rPr>
              <w:t xml:space="preserve">i preduvjet je da </w:t>
            </w:r>
            <w:r>
              <w:rPr>
                <w:rFonts w:ascii="Times New Roman" w:hAnsi="Times New Roman" w:cs="Times New Roman"/>
              </w:rPr>
              <w:t>mladi mogu živjeti u suvremenom društv</w:t>
            </w:r>
            <w:r w:rsidR="00E4049C">
              <w:rPr>
                <w:rFonts w:ascii="Times New Roman" w:hAnsi="Times New Roman" w:cs="Times New Roman"/>
              </w:rPr>
              <w:t xml:space="preserve">enom okružju i ispuniti sve zahtjeve koji se na njih stavljaju. </w:t>
            </w:r>
            <w:r w:rsidR="002E62DF">
              <w:rPr>
                <w:rFonts w:ascii="Times New Roman" w:hAnsi="Times New Roman" w:cs="Times New Roman"/>
              </w:rPr>
              <w:t>Istaknula</w:t>
            </w:r>
            <w:r w:rsidR="00ED26A2">
              <w:rPr>
                <w:rFonts w:ascii="Times New Roman" w:hAnsi="Times New Roman" w:cs="Times New Roman"/>
              </w:rPr>
              <w:t xml:space="preserve"> je da je n</w:t>
            </w:r>
            <w:r w:rsidR="00322D20">
              <w:rPr>
                <w:rFonts w:ascii="Times New Roman" w:hAnsi="Times New Roman" w:cs="Times New Roman"/>
              </w:rPr>
              <w:t xml:space="preserve">a obrazovnom sustavu </w:t>
            </w:r>
            <w:r>
              <w:rPr>
                <w:rFonts w:ascii="Times New Roman" w:hAnsi="Times New Roman" w:cs="Times New Roman"/>
              </w:rPr>
              <w:t>da iznađe</w:t>
            </w:r>
            <w:r w:rsidR="00322D20">
              <w:rPr>
                <w:rFonts w:ascii="Times New Roman" w:hAnsi="Times New Roman" w:cs="Times New Roman"/>
              </w:rPr>
              <w:t xml:space="preserve"> najbolje načine da građanski odgoj i obrazovanje uved</w:t>
            </w:r>
            <w:r>
              <w:rPr>
                <w:rFonts w:ascii="Times New Roman" w:hAnsi="Times New Roman" w:cs="Times New Roman"/>
              </w:rPr>
              <w:t xml:space="preserve">e u škole. </w:t>
            </w:r>
            <w:r w:rsidR="00ED26A2">
              <w:rPr>
                <w:rFonts w:ascii="Times New Roman" w:hAnsi="Times New Roman" w:cs="Times New Roman"/>
              </w:rPr>
              <w:t xml:space="preserve">Prikazala je tijek i način donošenja kurikuluma građanskog odgoja i obrazovanja navodeći pritom da </w:t>
            </w:r>
            <w:r w:rsidR="00F336FD">
              <w:rPr>
                <w:rFonts w:ascii="Times New Roman" w:hAnsi="Times New Roman" w:cs="Times New Roman"/>
              </w:rPr>
              <w:t xml:space="preserve">su </w:t>
            </w:r>
            <w:r>
              <w:rPr>
                <w:rFonts w:ascii="Times New Roman" w:hAnsi="Times New Roman" w:cs="Times New Roman"/>
              </w:rPr>
              <w:t>Ministarstvo znanosti, obrazovanja i sporta</w:t>
            </w:r>
            <w:r w:rsidR="00322D20">
              <w:rPr>
                <w:rFonts w:ascii="Times New Roman" w:hAnsi="Times New Roman" w:cs="Times New Roman"/>
              </w:rPr>
              <w:t xml:space="preserve"> i Agencija </w:t>
            </w:r>
            <w:r>
              <w:rPr>
                <w:rFonts w:ascii="Times New Roman" w:hAnsi="Times New Roman" w:cs="Times New Roman"/>
              </w:rPr>
              <w:t xml:space="preserve">za odgoj i obrazovanje </w:t>
            </w:r>
            <w:r w:rsidR="00F336FD">
              <w:rPr>
                <w:rFonts w:ascii="Times New Roman" w:hAnsi="Times New Roman" w:cs="Times New Roman"/>
              </w:rPr>
              <w:t xml:space="preserve">tome pristupili </w:t>
            </w:r>
            <w:r w:rsidR="00322D20">
              <w:rPr>
                <w:rFonts w:ascii="Times New Roman" w:hAnsi="Times New Roman" w:cs="Times New Roman"/>
              </w:rPr>
              <w:t>metodološki transparentno što osigurava kvalitetu razvoja ovog koncepta.</w:t>
            </w:r>
            <w:r w:rsidR="00DE4E5E">
              <w:rPr>
                <w:rFonts w:ascii="Times New Roman" w:hAnsi="Times New Roman" w:cs="Times New Roman"/>
              </w:rPr>
              <w:t xml:space="preserve"> D</w:t>
            </w:r>
            <w:r w:rsidR="00F336FD">
              <w:rPr>
                <w:rFonts w:ascii="Times New Roman" w:hAnsi="Times New Roman" w:cs="Times New Roman"/>
              </w:rPr>
              <w:t>ala je i prikaz d</w:t>
            </w:r>
            <w:r w:rsidR="00DE4E5E">
              <w:rPr>
                <w:rFonts w:ascii="Times New Roman" w:hAnsi="Times New Roman" w:cs="Times New Roman"/>
              </w:rPr>
              <w:t>o sada učinjeno</w:t>
            </w:r>
            <w:r w:rsidR="00F336FD">
              <w:rPr>
                <w:rFonts w:ascii="Times New Roman" w:hAnsi="Times New Roman" w:cs="Times New Roman"/>
              </w:rPr>
              <w:t>g</w:t>
            </w:r>
            <w:r w:rsidR="00DE4E5E">
              <w:rPr>
                <w:rFonts w:ascii="Times New Roman" w:hAnsi="Times New Roman" w:cs="Times New Roman"/>
              </w:rPr>
              <w:t>: početkom 2012. godine otvorena je javna r</w:t>
            </w:r>
            <w:r>
              <w:rPr>
                <w:rFonts w:ascii="Times New Roman" w:hAnsi="Times New Roman" w:cs="Times New Roman"/>
              </w:rPr>
              <w:t>a</w:t>
            </w:r>
            <w:r w:rsidR="00DE4E5E">
              <w:rPr>
                <w:rFonts w:ascii="Times New Roman" w:hAnsi="Times New Roman" w:cs="Times New Roman"/>
              </w:rPr>
              <w:t>sprava sukladno pro</w:t>
            </w:r>
            <w:r>
              <w:rPr>
                <w:rFonts w:ascii="Times New Roman" w:hAnsi="Times New Roman" w:cs="Times New Roman"/>
              </w:rPr>
              <w:t>pisima i zakonima, donesena je O</w:t>
            </w:r>
            <w:r w:rsidR="00DE4E5E">
              <w:rPr>
                <w:rFonts w:ascii="Times New Roman" w:hAnsi="Times New Roman" w:cs="Times New Roman"/>
              </w:rPr>
              <w:t>dluka o eksperimentalnoj provedbi i</w:t>
            </w:r>
            <w:r>
              <w:rPr>
                <w:rFonts w:ascii="Times New Roman" w:hAnsi="Times New Roman" w:cs="Times New Roman"/>
              </w:rPr>
              <w:t xml:space="preserve"> praćenju provedbe kurikulum građanskog odgoja i obrazovanja</w:t>
            </w:r>
            <w:r w:rsidR="00DE4E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postignu</w:t>
            </w:r>
            <w:r w:rsidR="004A3A19">
              <w:rPr>
                <w:rFonts w:ascii="Times New Roman" w:hAnsi="Times New Roman" w:cs="Times New Roman"/>
              </w:rPr>
              <w:t>t je dogovor između Ministarstva</w:t>
            </w:r>
            <w:r>
              <w:rPr>
                <w:rFonts w:ascii="Times New Roman" w:hAnsi="Times New Roman" w:cs="Times New Roman"/>
              </w:rPr>
              <w:t xml:space="preserve"> znanosti, obrazovanja i sporta, A</w:t>
            </w:r>
            <w:r w:rsidR="00DE4E5E">
              <w:rPr>
                <w:rFonts w:ascii="Times New Roman" w:hAnsi="Times New Roman" w:cs="Times New Roman"/>
              </w:rPr>
              <w:t>gencije</w:t>
            </w:r>
            <w:r>
              <w:rPr>
                <w:rFonts w:ascii="Times New Roman" w:hAnsi="Times New Roman" w:cs="Times New Roman"/>
              </w:rPr>
              <w:t xml:space="preserve"> za odgoj i obrazovanje</w:t>
            </w:r>
            <w:r w:rsidR="00DE4E5E">
              <w:rPr>
                <w:rFonts w:ascii="Times New Roman" w:hAnsi="Times New Roman" w:cs="Times New Roman"/>
              </w:rPr>
              <w:t xml:space="preserve"> i predstavnika nevladinih organizacija okupljenih oko M</w:t>
            </w:r>
            <w:r w:rsidR="00ED26A2">
              <w:rPr>
                <w:rFonts w:ascii="Times New Roman" w:hAnsi="Times New Roman" w:cs="Times New Roman"/>
              </w:rPr>
              <w:t xml:space="preserve">reže mladih </w:t>
            </w:r>
            <w:r w:rsidR="00DE4E5E">
              <w:rPr>
                <w:rFonts w:ascii="Times New Roman" w:hAnsi="Times New Roman" w:cs="Times New Roman"/>
              </w:rPr>
              <w:t>H</w:t>
            </w:r>
            <w:r w:rsidR="00ED26A2">
              <w:rPr>
                <w:rFonts w:ascii="Times New Roman" w:hAnsi="Times New Roman" w:cs="Times New Roman"/>
              </w:rPr>
              <w:t>rvatske</w:t>
            </w:r>
            <w:r w:rsidR="00DE4E5E">
              <w:rPr>
                <w:rFonts w:ascii="Times New Roman" w:hAnsi="Times New Roman" w:cs="Times New Roman"/>
              </w:rPr>
              <w:t xml:space="preserve"> da zajednički doprinesu provedbi </w:t>
            </w:r>
            <w:r w:rsidR="002E62DF">
              <w:rPr>
                <w:rFonts w:ascii="Times New Roman" w:hAnsi="Times New Roman" w:cs="Times New Roman"/>
              </w:rPr>
              <w:t xml:space="preserve">IPA projekta čiji je nositelj Mreža mladih </w:t>
            </w:r>
            <w:r w:rsidR="00DE4E5E">
              <w:rPr>
                <w:rFonts w:ascii="Times New Roman" w:hAnsi="Times New Roman" w:cs="Times New Roman"/>
              </w:rPr>
              <w:t>H</w:t>
            </w:r>
            <w:r w:rsidR="002E62DF">
              <w:rPr>
                <w:rFonts w:ascii="Times New Roman" w:hAnsi="Times New Roman" w:cs="Times New Roman"/>
              </w:rPr>
              <w:t>rvatske</w:t>
            </w:r>
            <w:r w:rsidR="004A3A19">
              <w:rPr>
                <w:rFonts w:ascii="Times New Roman" w:hAnsi="Times New Roman" w:cs="Times New Roman"/>
              </w:rPr>
              <w:t>,</w:t>
            </w:r>
            <w:r w:rsidR="00DE4E5E">
              <w:rPr>
                <w:rFonts w:ascii="Times New Roman" w:hAnsi="Times New Roman" w:cs="Times New Roman"/>
              </w:rPr>
              <w:t xml:space="preserve"> a odnosi se na eksperimentalno praćenje proved</w:t>
            </w:r>
            <w:r w:rsidR="00ED26A2">
              <w:rPr>
                <w:rFonts w:ascii="Times New Roman" w:hAnsi="Times New Roman" w:cs="Times New Roman"/>
              </w:rPr>
              <w:t>be kurikuluma građanskog odgoja i obrazovanja, č</w:t>
            </w:r>
            <w:r w:rsidR="00DE4E5E">
              <w:rPr>
                <w:rFonts w:ascii="Times New Roman" w:hAnsi="Times New Roman" w:cs="Times New Roman"/>
              </w:rPr>
              <w:t xml:space="preserve">ime je postignuto da se pri uvođenju jednog novog obrazovnog sadržaja </w:t>
            </w:r>
            <w:r w:rsidR="00ED26A2">
              <w:rPr>
                <w:rFonts w:ascii="Times New Roman" w:hAnsi="Times New Roman" w:cs="Times New Roman"/>
              </w:rPr>
              <w:t xml:space="preserve">on </w:t>
            </w:r>
            <w:r w:rsidR="00DE4E5E">
              <w:rPr>
                <w:rFonts w:ascii="Times New Roman" w:hAnsi="Times New Roman" w:cs="Times New Roman"/>
              </w:rPr>
              <w:t xml:space="preserve">po prvi puta eksperimentalno provjeri i prati. </w:t>
            </w:r>
            <w:r w:rsidR="00322900">
              <w:rPr>
                <w:rFonts w:ascii="Times New Roman" w:hAnsi="Times New Roman" w:cs="Times New Roman"/>
              </w:rPr>
              <w:t xml:space="preserve">Istraživačko-obrazovni centar Filozofskog fakulteta Sveučilišta </w:t>
            </w:r>
            <w:r w:rsidR="002E62DF">
              <w:rPr>
                <w:rFonts w:ascii="Times New Roman" w:hAnsi="Times New Roman" w:cs="Times New Roman"/>
              </w:rPr>
              <w:t>u Zagrebu razvio je istraživačku</w:t>
            </w:r>
            <w:r w:rsidR="00322900">
              <w:rPr>
                <w:rFonts w:ascii="Times New Roman" w:hAnsi="Times New Roman" w:cs="Times New Roman"/>
              </w:rPr>
              <w:t xml:space="preserve"> metodologiju za eksperimentalno praćenje pro</w:t>
            </w:r>
            <w:r w:rsidR="00780436">
              <w:rPr>
                <w:rFonts w:ascii="Times New Roman" w:hAnsi="Times New Roman" w:cs="Times New Roman"/>
              </w:rPr>
              <w:t>vedbe kurikuluma tijekom 2012. i 2013. g</w:t>
            </w:r>
            <w:r w:rsidR="00322900">
              <w:rPr>
                <w:rFonts w:ascii="Times New Roman" w:hAnsi="Times New Roman" w:cs="Times New Roman"/>
              </w:rPr>
              <w:t xml:space="preserve">odine. Tijekom eksperimentalnog praćenja provedbe kurikuluma provedena su </w:t>
            </w:r>
            <w:proofErr w:type="spellStart"/>
            <w:r w:rsidR="00322900">
              <w:rPr>
                <w:rFonts w:ascii="Times New Roman" w:hAnsi="Times New Roman" w:cs="Times New Roman"/>
              </w:rPr>
              <w:t>predinicijalna</w:t>
            </w:r>
            <w:proofErr w:type="spellEnd"/>
            <w:r w:rsidR="00322900">
              <w:rPr>
                <w:rFonts w:ascii="Times New Roman" w:hAnsi="Times New Roman" w:cs="Times New Roman"/>
              </w:rPr>
              <w:t xml:space="preserve">, inicijalna i završna ispitivanja. </w:t>
            </w:r>
            <w:r w:rsidR="00F336FD">
              <w:rPr>
                <w:rFonts w:ascii="Times New Roman" w:hAnsi="Times New Roman" w:cs="Times New Roman"/>
              </w:rPr>
              <w:t>Nadalje je navela da o</w:t>
            </w:r>
            <w:r w:rsidR="00322900">
              <w:rPr>
                <w:rFonts w:ascii="Times New Roman" w:hAnsi="Times New Roman" w:cs="Times New Roman"/>
              </w:rPr>
              <w:t xml:space="preserve">no što predstoji je obrada podataka u Nacionalnom centru za vanjsko vrednovanje obrazovanja, </w:t>
            </w:r>
            <w:r w:rsidR="00F336FD">
              <w:rPr>
                <w:rFonts w:ascii="Times New Roman" w:hAnsi="Times New Roman" w:cs="Times New Roman"/>
              </w:rPr>
              <w:t>a potom interpretacija</w:t>
            </w:r>
            <w:r w:rsidR="00322900">
              <w:rPr>
                <w:rFonts w:ascii="Times New Roman" w:hAnsi="Times New Roman" w:cs="Times New Roman"/>
              </w:rPr>
              <w:t xml:space="preserve"> p</w:t>
            </w:r>
            <w:r w:rsidR="00F336FD">
              <w:rPr>
                <w:rFonts w:ascii="Times New Roman" w:hAnsi="Times New Roman" w:cs="Times New Roman"/>
              </w:rPr>
              <w:t>odataka i donošenje preporuka od strane</w:t>
            </w:r>
            <w:r w:rsidR="00ED26A2">
              <w:rPr>
                <w:rFonts w:ascii="Times New Roman" w:hAnsi="Times New Roman" w:cs="Times New Roman"/>
              </w:rPr>
              <w:t xml:space="preserve"> </w:t>
            </w:r>
            <w:r w:rsidR="00F336FD">
              <w:rPr>
                <w:rFonts w:ascii="Times New Roman" w:hAnsi="Times New Roman" w:cs="Times New Roman"/>
              </w:rPr>
              <w:t xml:space="preserve">istraživačkog tima na temelju kojih će </w:t>
            </w:r>
            <w:r w:rsidR="00ED26A2">
              <w:rPr>
                <w:rFonts w:ascii="Times New Roman" w:hAnsi="Times New Roman" w:cs="Times New Roman"/>
              </w:rPr>
              <w:t>Ministarstvo znanosti, obrazovanja i sporta</w:t>
            </w:r>
            <w:r w:rsidR="00F336FD">
              <w:rPr>
                <w:rFonts w:ascii="Times New Roman" w:hAnsi="Times New Roman" w:cs="Times New Roman"/>
              </w:rPr>
              <w:t xml:space="preserve"> donijeti</w:t>
            </w:r>
            <w:r w:rsidR="00322900">
              <w:rPr>
                <w:rFonts w:ascii="Times New Roman" w:hAnsi="Times New Roman" w:cs="Times New Roman"/>
              </w:rPr>
              <w:t xml:space="preserve"> odluku o daljnjem razvoju građanskog odgoja </w:t>
            </w:r>
            <w:r w:rsidR="00215B41">
              <w:rPr>
                <w:rFonts w:ascii="Times New Roman" w:hAnsi="Times New Roman" w:cs="Times New Roman"/>
              </w:rPr>
              <w:t xml:space="preserve">i obrazovanja i njegovom uvođenju u cjelokupni odgojno-obrazovni sustav. Prikazala je osnovnu strukturu kurikuluma </w:t>
            </w:r>
            <w:r w:rsidR="00F336FD">
              <w:rPr>
                <w:rFonts w:ascii="Times New Roman" w:hAnsi="Times New Roman" w:cs="Times New Roman"/>
              </w:rPr>
              <w:t xml:space="preserve">građanskog odgoja i obrazovanja </w:t>
            </w:r>
            <w:r w:rsidR="00215B41">
              <w:rPr>
                <w:rFonts w:ascii="Times New Roman" w:hAnsi="Times New Roman" w:cs="Times New Roman"/>
              </w:rPr>
              <w:t>i</w:t>
            </w:r>
            <w:r w:rsidR="00F336FD">
              <w:rPr>
                <w:rFonts w:ascii="Times New Roman" w:hAnsi="Times New Roman" w:cs="Times New Roman"/>
              </w:rPr>
              <w:t xml:space="preserve"> način njegova provođenja, dimenzije</w:t>
            </w:r>
            <w:r w:rsidR="004A3A19">
              <w:rPr>
                <w:rFonts w:ascii="Times New Roman" w:hAnsi="Times New Roman" w:cs="Times New Roman"/>
              </w:rPr>
              <w:t xml:space="preserve"> razvoja građanske kompetencije te</w:t>
            </w:r>
            <w:r w:rsidR="00F336FD">
              <w:rPr>
                <w:rFonts w:ascii="Times New Roman" w:hAnsi="Times New Roman" w:cs="Times New Roman"/>
              </w:rPr>
              <w:t xml:space="preserve"> kadrovske uvjete za ostvarivanje građanskog odgoja i obrazovanja.</w:t>
            </w:r>
          </w:p>
          <w:p w:rsidR="002C1A25" w:rsidRDefault="002C1A25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2C1A25" w:rsidRDefault="002C1A25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7E5A08" w:rsidRPr="00AE00DF" w:rsidRDefault="00F336FD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Savjeta za mlade, Marko Boko,</w:t>
            </w:r>
            <w:r w:rsidR="00C57232">
              <w:rPr>
                <w:rFonts w:ascii="Times New Roman" w:hAnsi="Times New Roman" w:cs="Times New Roman"/>
              </w:rPr>
              <w:t xml:space="preserve"> zahvalio je ministru</w:t>
            </w:r>
            <w:r>
              <w:rPr>
                <w:rFonts w:ascii="Times New Roman" w:hAnsi="Times New Roman" w:cs="Times New Roman"/>
              </w:rPr>
              <w:t xml:space="preserve"> znanosti obrazovanja i sporta</w:t>
            </w:r>
            <w:r w:rsidR="002E62DF">
              <w:rPr>
                <w:rFonts w:ascii="Times New Roman" w:hAnsi="Times New Roman" w:cs="Times New Roman"/>
              </w:rPr>
              <w:t>, doc. dr. sc. Željku</w:t>
            </w:r>
            <w:r>
              <w:rPr>
                <w:rFonts w:ascii="Times New Roman" w:hAnsi="Times New Roman" w:cs="Times New Roman"/>
              </w:rPr>
              <w:t xml:space="preserve"> Jovanović</w:t>
            </w:r>
            <w:r w:rsidR="002E62DF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723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Nevenki Lončarić-Jelačić</w:t>
            </w:r>
            <w:r w:rsidR="00F23D76">
              <w:rPr>
                <w:rFonts w:ascii="Times New Roman" w:hAnsi="Times New Roman" w:cs="Times New Roman"/>
              </w:rPr>
              <w:t xml:space="preserve"> na</w:t>
            </w:r>
            <w:r>
              <w:rPr>
                <w:rFonts w:ascii="Times New Roman" w:hAnsi="Times New Roman" w:cs="Times New Roman"/>
              </w:rPr>
              <w:t xml:space="preserve"> informiranju članove Savjeta z</w:t>
            </w:r>
            <w:r w:rsidR="00F23D76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3D76">
              <w:rPr>
                <w:rFonts w:ascii="Times New Roman" w:hAnsi="Times New Roman" w:cs="Times New Roman"/>
              </w:rPr>
              <w:t>mlade</w:t>
            </w:r>
            <w:r>
              <w:rPr>
                <w:rFonts w:ascii="Times New Roman" w:hAnsi="Times New Roman" w:cs="Times New Roman"/>
              </w:rPr>
              <w:t xml:space="preserve"> o ovoj temi kao i</w:t>
            </w:r>
            <w:r w:rsidR="00D00AAC">
              <w:rPr>
                <w:rFonts w:ascii="Times New Roman" w:hAnsi="Times New Roman" w:cs="Times New Roman"/>
              </w:rPr>
              <w:t xml:space="preserve"> predstavnika</w:t>
            </w:r>
            <w:r w:rsidR="00F23D76">
              <w:rPr>
                <w:rFonts w:ascii="Times New Roman" w:hAnsi="Times New Roman" w:cs="Times New Roman"/>
              </w:rPr>
              <w:t xml:space="preserve"> organizacija civilnog društva koj</w:t>
            </w:r>
            <w:r>
              <w:rPr>
                <w:rFonts w:ascii="Times New Roman" w:hAnsi="Times New Roman" w:cs="Times New Roman"/>
              </w:rPr>
              <w:t>i</w:t>
            </w:r>
            <w:r w:rsidR="00F23D76">
              <w:rPr>
                <w:rFonts w:ascii="Times New Roman" w:hAnsi="Times New Roman" w:cs="Times New Roman"/>
              </w:rPr>
              <w:t xml:space="preserve"> aktivno rade na uvođenju građanskog odgoja i o</w:t>
            </w:r>
            <w:r>
              <w:rPr>
                <w:rFonts w:ascii="Times New Roman" w:hAnsi="Times New Roman" w:cs="Times New Roman"/>
              </w:rPr>
              <w:t>brazovanja u obrazovni sustav</w:t>
            </w:r>
            <w:r w:rsidR="00FE56A0">
              <w:rPr>
                <w:rFonts w:ascii="Times New Roman" w:hAnsi="Times New Roman" w:cs="Times New Roman"/>
              </w:rPr>
              <w:t>. Z</w:t>
            </w:r>
            <w:r w:rsidR="00A45027">
              <w:rPr>
                <w:rFonts w:ascii="Times New Roman" w:hAnsi="Times New Roman" w:cs="Times New Roman"/>
              </w:rPr>
              <w:t>amolio</w:t>
            </w:r>
            <w:r w:rsidR="00F23D76">
              <w:rPr>
                <w:rFonts w:ascii="Times New Roman" w:hAnsi="Times New Roman" w:cs="Times New Roman"/>
              </w:rPr>
              <w:t xml:space="preserve"> </w:t>
            </w:r>
            <w:r w:rsidR="00FE56A0">
              <w:rPr>
                <w:rFonts w:ascii="Times New Roman" w:hAnsi="Times New Roman" w:cs="Times New Roman"/>
              </w:rPr>
              <w:t xml:space="preserve">je </w:t>
            </w:r>
            <w:r w:rsidR="00F23D76">
              <w:rPr>
                <w:rFonts w:ascii="Times New Roman" w:hAnsi="Times New Roman" w:cs="Times New Roman"/>
              </w:rPr>
              <w:t>Moniku Rajković</w:t>
            </w:r>
            <w:r>
              <w:rPr>
                <w:rFonts w:ascii="Times New Roman" w:hAnsi="Times New Roman" w:cs="Times New Roman"/>
              </w:rPr>
              <w:t>, Mreža mladih Hrvatske, da predstavi</w:t>
            </w:r>
            <w:r w:rsidR="00541A43">
              <w:rPr>
                <w:rFonts w:ascii="Times New Roman" w:hAnsi="Times New Roman" w:cs="Times New Roman"/>
              </w:rPr>
              <w:t xml:space="preserve"> stajališta</w:t>
            </w:r>
            <w:r w:rsidR="00F23D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1A43">
              <w:rPr>
                <w:rFonts w:ascii="Times New Roman" w:hAnsi="Times New Roman" w:cs="Times New Roman"/>
              </w:rPr>
              <w:t>Good</w:t>
            </w:r>
            <w:proofErr w:type="spellEnd"/>
            <w:r w:rsidR="00541A43">
              <w:rPr>
                <w:rFonts w:ascii="Times New Roman" w:hAnsi="Times New Roman" w:cs="Times New Roman"/>
              </w:rPr>
              <w:t xml:space="preserve"> i</w:t>
            </w:r>
            <w:r w:rsidR="00F23D76">
              <w:rPr>
                <w:rFonts w:ascii="Times New Roman" w:hAnsi="Times New Roman" w:cs="Times New Roman"/>
              </w:rPr>
              <w:t>nicijative</w:t>
            </w:r>
            <w:r w:rsidR="00541A43">
              <w:rPr>
                <w:rFonts w:ascii="Times New Roman" w:hAnsi="Times New Roman" w:cs="Times New Roman"/>
              </w:rPr>
              <w:t xml:space="preserve"> za sustavno i kvalitetno uvođenje odgoja i obrazovanja za ljudska prava i demokratsko građanstvo u odgojno obrazovni sustav</w:t>
            </w:r>
            <w:r w:rsidR="00F23D76">
              <w:rPr>
                <w:rFonts w:ascii="Times New Roman" w:hAnsi="Times New Roman" w:cs="Times New Roman"/>
              </w:rPr>
              <w:t>.</w:t>
            </w:r>
          </w:p>
          <w:p w:rsidR="00C95904" w:rsidRDefault="00C95904" w:rsidP="007E5A08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</w:p>
          <w:p w:rsidR="00A25C75" w:rsidRDefault="00C95904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Monika Rajković, Mr</w:t>
            </w:r>
            <w:r w:rsidR="00DF06B9">
              <w:rPr>
                <w:rFonts w:ascii="Times New Roman" w:hAnsi="Times New Roman" w:cs="Times New Roman"/>
              </w:rPr>
              <w:t>eža mladih Hrvatske, zahvalila s</w:t>
            </w:r>
            <w:r>
              <w:rPr>
                <w:rFonts w:ascii="Times New Roman" w:hAnsi="Times New Roman" w:cs="Times New Roman"/>
              </w:rPr>
              <w:t>e na pozivu za sudjelovanje na tematskoj sjednici i prezentira</w:t>
            </w:r>
            <w:r w:rsidR="00541A43">
              <w:rPr>
                <w:rFonts w:ascii="Times New Roman" w:hAnsi="Times New Roman" w:cs="Times New Roman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zagovaračke pozicije Mreže ml</w:t>
            </w:r>
            <w:r w:rsidR="00541A43">
              <w:rPr>
                <w:rFonts w:ascii="Times New Roman" w:hAnsi="Times New Roman" w:cs="Times New Roman"/>
              </w:rPr>
              <w:t xml:space="preserve">adih Hrvatske i </w:t>
            </w:r>
            <w:proofErr w:type="spellStart"/>
            <w:r w:rsidR="00541A43">
              <w:rPr>
                <w:rFonts w:ascii="Times New Roman" w:hAnsi="Times New Roman" w:cs="Times New Roman"/>
              </w:rPr>
              <w:t>Good</w:t>
            </w:r>
            <w:proofErr w:type="spellEnd"/>
            <w:r w:rsidR="00541A43">
              <w:rPr>
                <w:rFonts w:ascii="Times New Roman" w:hAnsi="Times New Roman" w:cs="Times New Roman"/>
              </w:rPr>
              <w:t xml:space="preserve"> inicijative za sustavno i kvalitetno uvođenje odgoja i obrazovanja za ljudska prava i demokratsko građanstvo u odgojno obrazovni sustav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41A43">
              <w:rPr>
                <w:rFonts w:ascii="Times New Roman" w:hAnsi="Times New Roman" w:cs="Times New Roman"/>
              </w:rPr>
              <w:t xml:space="preserve">Istaknula je da </w:t>
            </w:r>
            <w:r>
              <w:rPr>
                <w:rFonts w:ascii="Times New Roman" w:hAnsi="Times New Roman" w:cs="Times New Roman"/>
              </w:rPr>
              <w:t xml:space="preserve">Mreža mladih </w:t>
            </w:r>
            <w:r w:rsidR="00541A43">
              <w:rPr>
                <w:rFonts w:ascii="Times New Roman" w:hAnsi="Times New Roman" w:cs="Times New Roman"/>
              </w:rPr>
              <w:t>Hrvatske djeluje na području zagovaranja</w:t>
            </w:r>
            <w:r>
              <w:rPr>
                <w:rFonts w:ascii="Times New Roman" w:hAnsi="Times New Roman" w:cs="Times New Roman"/>
              </w:rPr>
              <w:t xml:space="preserve"> građanskog odgoja i obrazovanja dugi niz godina</w:t>
            </w:r>
            <w:r w:rsidR="004036F2">
              <w:rPr>
                <w:rFonts w:ascii="Times New Roman" w:hAnsi="Times New Roman" w:cs="Times New Roman"/>
              </w:rPr>
              <w:t>, da</w:t>
            </w:r>
            <w:r>
              <w:rPr>
                <w:rFonts w:ascii="Times New Roman" w:hAnsi="Times New Roman" w:cs="Times New Roman"/>
              </w:rPr>
              <w:t xml:space="preserve"> prepoznaje značaj ulaska</w:t>
            </w:r>
            <w:r w:rsidR="00541A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sadržaja građanskog odgoja u škole i fo</w:t>
            </w:r>
            <w:r w:rsidR="00541A43">
              <w:rPr>
                <w:rFonts w:ascii="Times New Roman" w:hAnsi="Times New Roman" w:cs="Times New Roman"/>
              </w:rPr>
              <w:t xml:space="preserve">rmalni odgojno-obrazovni sustav te da je </w:t>
            </w:r>
            <w:r>
              <w:rPr>
                <w:rFonts w:ascii="Times New Roman" w:hAnsi="Times New Roman" w:cs="Times New Roman"/>
              </w:rPr>
              <w:t xml:space="preserve">jedna od osnivačica </w:t>
            </w:r>
            <w:proofErr w:type="spellStart"/>
            <w:r w:rsidR="00541A43">
              <w:rPr>
                <w:rFonts w:ascii="Times New Roman" w:hAnsi="Times New Roman" w:cs="Times New Roman"/>
              </w:rPr>
              <w:t>Good</w:t>
            </w:r>
            <w:proofErr w:type="spellEnd"/>
            <w:r w:rsidR="00541A43">
              <w:rPr>
                <w:rFonts w:ascii="Times New Roman" w:hAnsi="Times New Roman" w:cs="Times New Roman"/>
              </w:rPr>
              <w:t xml:space="preserve"> inicijative. Na</w:t>
            </w:r>
            <w:r w:rsidR="00DF06B9">
              <w:rPr>
                <w:rFonts w:ascii="Times New Roman" w:hAnsi="Times New Roman" w:cs="Times New Roman"/>
              </w:rPr>
              <w:t>glasila je da j</w:t>
            </w:r>
            <w:r w:rsidR="00541A43">
              <w:rPr>
                <w:rFonts w:ascii="Times New Roman" w:hAnsi="Times New Roman" w:cs="Times New Roman"/>
              </w:rPr>
              <w:t xml:space="preserve">e u </w:t>
            </w:r>
            <w:r w:rsidR="00541A43">
              <w:rPr>
                <w:rFonts w:ascii="Times New Roman" w:hAnsi="Times New Roman" w:cs="Times New Roman"/>
              </w:rPr>
              <w:lastRenderedPageBreak/>
              <w:t>okviru I</w:t>
            </w:r>
            <w:r w:rsidR="00D00AAC">
              <w:rPr>
                <w:rFonts w:ascii="Times New Roman" w:hAnsi="Times New Roman" w:cs="Times New Roman"/>
              </w:rPr>
              <w:t>nicijative nastala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A43">
              <w:rPr>
                <w:rFonts w:ascii="Times New Roman" w:hAnsi="Times New Roman" w:cs="Times New Roman"/>
              </w:rPr>
              <w:t>ideja raz</w:t>
            </w:r>
            <w:r>
              <w:rPr>
                <w:rFonts w:ascii="Times New Roman" w:hAnsi="Times New Roman" w:cs="Times New Roman"/>
              </w:rPr>
              <w:t xml:space="preserve">voja projekta </w:t>
            </w:r>
            <w:r w:rsidR="004036F2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Novo doba ljudskih prava i demokracije u školama</w:t>
            </w:r>
            <w:r w:rsidR="004036F2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 xml:space="preserve">. Projekt </w:t>
            </w:r>
            <w:r w:rsidR="00DF06B9">
              <w:rPr>
                <w:rFonts w:ascii="Times New Roman" w:hAnsi="Times New Roman" w:cs="Times New Roman"/>
              </w:rPr>
              <w:t xml:space="preserve">ima za cilj </w:t>
            </w:r>
            <w:r>
              <w:rPr>
                <w:rFonts w:ascii="Times New Roman" w:hAnsi="Times New Roman" w:cs="Times New Roman"/>
              </w:rPr>
              <w:t>doprin</w:t>
            </w:r>
            <w:r w:rsidR="00541A43">
              <w:rPr>
                <w:rFonts w:ascii="Times New Roman" w:hAnsi="Times New Roman" w:cs="Times New Roman"/>
              </w:rPr>
              <w:t>i</w:t>
            </w:r>
            <w:r w:rsidR="00DF06B9">
              <w:rPr>
                <w:rFonts w:ascii="Times New Roman" w:hAnsi="Times New Roman" w:cs="Times New Roman"/>
              </w:rPr>
              <w:t>jeti</w:t>
            </w:r>
            <w:r>
              <w:rPr>
                <w:rFonts w:ascii="Times New Roman" w:hAnsi="Times New Roman" w:cs="Times New Roman"/>
              </w:rPr>
              <w:t xml:space="preserve"> sustavnom bavljenju uvođenja g</w:t>
            </w:r>
            <w:r w:rsidR="00541A43">
              <w:rPr>
                <w:rFonts w:ascii="Times New Roman" w:hAnsi="Times New Roman" w:cs="Times New Roman"/>
              </w:rPr>
              <w:t xml:space="preserve">rađanskog odgoja i obrazovanja </w:t>
            </w:r>
            <w:r>
              <w:rPr>
                <w:rFonts w:ascii="Times New Roman" w:hAnsi="Times New Roman" w:cs="Times New Roman"/>
              </w:rPr>
              <w:t>u odgojno-obrazovni sustav.</w:t>
            </w:r>
            <w:r w:rsidR="00F445B7">
              <w:rPr>
                <w:rFonts w:ascii="Times New Roman" w:hAnsi="Times New Roman" w:cs="Times New Roman"/>
              </w:rPr>
              <w:t xml:space="preserve"> U vrijeme kada je projekt zaživio </w:t>
            </w:r>
            <w:r w:rsidR="00702F2B">
              <w:rPr>
                <w:rFonts w:ascii="Times New Roman" w:hAnsi="Times New Roman" w:cs="Times New Roman"/>
              </w:rPr>
              <w:t xml:space="preserve">donesen je i </w:t>
            </w:r>
            <w:r w:rsidR="00F445B7">
              <w:rPr>
                <w:rFonts w:ascii="Times New Roman" w:hAnsi="Times New Roman" w:cs="Times New Roman"/>
              </w:rPr>
              <w:t>kurikulum g</w:t>
            </w:r>
            <w:r w:rsidR="002E62DF">
              <w:rPr>
                <w:rFonts w:ascii="Times New Roman" w:hAnsi="Times New Roman" w:cs="Times New Roman"/>
              </w:rPr>
              <w:t>rađanskog odgoja i obrazovanja</w:t>
            </w:r>
            <w:r w:rsidR="00F445B7">
              <w:rPr>
                <w:rFonts w:ascii="Times New Roman" w:hAnsi="Times New Roman" w:cs="Times New Roman"/>
              </w:rPr>
              <w:t xml:space="preserve"> te je ta</w:t>
            </w:r>
            <w:r w:rsidR="00FD385B">
              <w:rPr>
                <w:rFonts w:ascii="Times New Roman" w:hAnsi="Times New Roman" w:cs="Times New Roman"/>
              </w:rPr>
              <w:t>j trenutak pr</w:t>
            </w:r>
            <w:r w:rsidR="00FE56A0">
              <w:rPr>
                <w:rFonts w:ascii="Times New Roman" w:hAnsi="Times New Roman" w:cs="Times New Roman"/>
              </w:rPr>
              <w:t>epoznat kao mogućnost za</w:t>
            </w:r>
            <w:r w:rsidR="00FD385B">
              <w:rPr>
                <w:rFonts w:ascii="Times New Roman" w:hAnsi="Times New Roman" w:cs="Times New Roman"/>
              </w:rPr>
              <w:t xml:space="preserve"> </w:t>
            </w:r>
            <w:r w:rsidR="00FE56A0">
              <w:rPr>
                <w:rFonts w:ascii="Times New Roman" w:hAnsi="Times New Roman" w:cs="Times New Roman"/>
              </w:rPr>
              <w:t>povezivanje</w:t>
            </w:r>
            <w:r w:rsidR="00F445B7">
              <w:rPr>
                <w:rFonts w:ascii="Times New Roman" w:hAnsi="Times New Roman" w:cs="Times New Roman"/>
              </w:rPr>
              <w:t xml:space="preserve"> </w:t>
            </w:r>
            <w:r w:rsidR="00FE56A0">
              <w:rPr>
                <w:rFonts w:ascii="Times New Roman" w:hAnsi="Times New Roman" w:cs="Times New Roman"/>
              </w:rPr>
              <w:t>i zajedničko djelovanje</w:t>
            </w:r>
            <w:r w:rsidR="00FD385B">
              <w:rPr>
                <w:rFonts w:ascii="Times New Roman" w:hAnsi="Times New Roman" w:cs="Times New Roman"/>
              </w:rPr>
              <w:t xml:space="preserve"> na</w:t>
            </w:r>
            <w:r w:rsidR="00FE56A0">
              <w:rPr>
                <w:rFonts w:ascii="Times New Roman" w:hAnsi="Times New Roman" w:cs="Times New Roman"/>
              </w:rPr>
              <w:t xml:space="preserve"> sustavno</w:t>
            </w:r>
            <w:r w:rsidR="00E4463C">
              <w:rPr>
                <w:rFonts w:ascii="Times New Roman" w:hAnsi="Times New Roman" w:cs="Times New Roman"/>
              </w:rPr>
              <w:t>m</w:t>
            </w:r>
            <w:r w:rsidR="00FE56A0">
              <w:rPr>
                <w:rFonts w:ascii="Times New Roman" w:hAnsi="Times New Roman" w:cs="Times New Roman"/>
              </w:rPr>
              <w:t xml:space="preserve"> i kvalitetno</w:t>
            </w:r>
            <w:r w:rsidR="00E4463C">
              <w:rPr>
                <w:rFonts w:ascii="Times New Roman" w:hAnsi="Times New Roman" w:cs="Times New Roman"/>
              </w:rPr>
              <w:t>m uvođenju</w:t>
            </w:r>
            <w:r w:rsidR="00F445B7">
              <w:rPr>
                <w:rFonts w:ascii="Times New Roman" w:hAnsi="Times New Roman" w:cs="Times New Roman"/>
              </w:rPr>
              <w:t xml:space="preserve"> ovih sadržaja u škole. </w:t>
            </w:r>
            <w:r w:rsidR="00702F2B">
              <w:rPr>
                <w:rFonts w:ascii="Times New Roman" w:hAnsi="Times New Roman" w:cs="Times New Roman"/>
              </w:rPr>
              <w:t>Inicijativa su</w:t>
            </w:r>
            <w:r w:rsidR="002E62DF">
              <w:rPr>
                <w:rFonts w:ascii="Times New Roman" w:hAnsi="Times New Roman" w:cs="Times New Roman"/>
              </w:rPr>
              <w:t>rađuje s Ministarstvom znanosti</w:t>
            </w:r>
            <w:r w:rsidR="00702F2B">
              <w:rPr>
                <w:rFonts w:ascii="Times New Roman" w:hAnsi="Times New Roman" w:cs="Times New Roman"/>
              </w:rPr>
              <w:t>, obrazovanja i sporta, Agencijom za odgoj i obrazovanje, N</w:t>
            </w:r>
            <w:r w:rsidR="00F445B7">
              <w:rPr>
                <w:rFonts w:ascii="Times New Roman" w:hAnsi="Times New Roman" w:cs="Times New Roman"/>
              </w:rPr>
              <w:t>acionalnim centrom za vanjsko vrednovanje</w:t>
            </w:r>
            <w:r w:rsidR="00FE56A0">
              <w:rPr>
                <w:rFonts w:ascii="Times New Roman" w:hAnsi="Times New Roman" w:cs="Times New Roman"/>
              </w:rPr>
              <w:t xml:space="preserve"> obrazovanja</w:t>
            </w:r>
            <w:r w:rsidR="00702F2B">
              <w:rPr>
                <w:rFonts w:ascii="Times New Roman" w:hAnsi="Times New Roman" w:cs="Times New Roman"/>
              </w:rPr>
              <w:t xml:space="preserve"> i Istraživačko-obrazovnim centrom za ljudska prava Filozofskog fakulteta,</w:t>
            </w:r>
            <w:r w:rsidR="00F445B7">
              <w:rPr>
                <w:rFonts w:ascii="Times New Roman" w:hAnsi="Times New Roman" w:cs="Times New Roman"/>
              </w:rPr>
              <w:t xml:space="preserve"> sa partnerima Gongom i Centrom za mirovne studije ali i drugim nevladinim organi</w:t>
            </w:r>
            <w:r w:rsidR="00702F2B">
              <w:rPr>
                <w:rFonts w:ascii="Times New Roman" w:hAnsi="Times New Roman" w:cs="Times New Roman"/>
              </w:rPr>
              <w:t xml:space="preserve">zacijama koje djeluju u okviru </w:t>
            </w:r>
            <w:proofErr w:type="spellStart"/>
            <w:r w:rsidR="00702F2B">
              <w:rPr>
                <w:rFonts w:ascii="Times New Roman" w:hAnsi="Times New Roman" w:cs="Times New Roman"/>
              </w:rPr>
              <w:t>G</w:t>
            </w:r>
            <w:r w:rsidR="00F445B7">
              <w:rPr>
                <w:rFonts w:ascii="Times New Roman" w:hAnsi="Times New Roman" w:cs="Times New Roman"/>
              </w:rPr>
              <w:t>ood</w:t>
            </w:r>
            <w:proofErr w:type="spellEnd"/>
            <w:r w:rsidR="00F445B7">
              <w:rPr>
                <w:rFonts w:ascii="Times New Roman" w:hAnsi="Times New Roman" w:cs="Times New Roman"/>
              </w:rPr>
              <w:t xml:space="preserve"> inicijative. </w:t>
            </w:r>
            <w:r w:rsidR="00702F2B">
              <w:rPr>
                <w:rFonts w:ascii="Times New Roman" w:hAnsi="Times New Roman" w:cs="Times New Roman"/>
              </w:rPr>
              <w:t xml:space="preserve">Naglasila je da je važno </w:t>
            </w:r>
            <w:r w:rsidR="00F445B7">
              <w:rPr>
                <w:rFonts w:ascii="Times New Roman" w:hAnsi="Times New Roman" w:cs="Times New Roman"/>
              </w:rPr>
              <w:t>kvalitetno uvođenje građanskog odgoja</w:t>
            </w:r>
            <w:r w:rsidR="00702F2B">
              <w:rPr>
                <w:rFonts w:ascii="Times New Roman" w:hAnsi="Times New Roman" w:cs="Times New Roman"/>
              </w:rPr>
              <w:t xml:space="preserve"> u škole</w:t>
            </w:r>
            <w:r w:rsidR="00F445B7">
              <w:rPr>
                <w:rFonts w:ascii="Times New Roman" w:hAnsi="Times New Roman" w:cs="Times New Roman"/>
              </w:rPr>
              <w:t xml:space="preserve"> </w:t>
            </w:r>
            <w:r w:rsidR="00352338">
              <w:rPr>
                <w:rFonts w:ascii="Times New Roman" w:hAnsi="Times New Roman" w:cs="Times New Roman"/>
              </w:rPr>
              <w:t>kako bi</w:t>
            </w:r>
            <w:r w:rsidR="00A25C75">
              <w:rPr>
                <w:rFonts w:ascii="Times New Roman" w:hAnsi="Times New Roman" w:cs="Times New Roman"/>
              </w:rPr>
              <w:t xml:space="preserve"> iz sustava odgoja i</w:t>
            </w:r>
            <w:r w:rsidR="00702F2B">
              <w:rPr>
                <w:rFonts w:ascii="Times New Roman" w:hAnsi="Times New Roman" w:cs="Times New Roman"/>
              </w:rPr>
              <w:t xml:space="preserve"> obrazovanj</w:t>
            </w:r>
            <w:r w:rsidR="00A25C75">
              <w:rPr>
                <w:rFonts w:ascii="Times New Roman" w:hAnsi="Times New Roman" w:cs="Times New Roman"/>
              </w:rPr>
              <w:t>a</w:t>
            </w:r>
            <w:r w:rsidR="00702F2B">
              <w:rPr>
                <w:rFonts w:ascii="Times New Roman" w:hAnsi="Times New Roman" w:cs="Times New Roman"/>
              </w:rPr>
              <w:t xml:space="preserve"> </w:t>
            </w:r>
            <w:r w:rsidR="00352338">
              <w:rPr>
                <w:rFonts w:ascii="Times New Roman" w:hAnsi="Times New Roman" w:cs="Times New Roman"/>
              </w:rPr>
              <w:t>izlazili</w:t>
            </w:r>
            <w:r w:rsidR="00A25C75">
              <w:rPr>
                <w:rFonts w:ascii="Times New Roman" w:hAnsi="Times New Roman" w:cs="Times New Roman"/>
              </w:rPr>
              <w:t xml:space="preserve"> aktivni i odgovorni građani i građanke koji su svjesni svojih prava i odgovornosti unutar zajednica u kojima djeluju. Naglasila je i važnost da nastavnici budu kompetentni za provedbu sadržaja i za provedbu metoda koje ti sadržaj</w:t>
            </w:r>
            <w:r w:rsidR="00702F2B">
              <w:rPr>
                <w:rFonts w:ascii="Times New Roman" w:hAnsi="Times New Roman" w:cs="Times New Roman"/>
              </w:rPr>
              <w:t>i očekuju. Izrazil</w:t>
            </w:r>
            <w:r w:rsidR="00A25C75">
              <w:rPr>
                <w:rFonts w:ascii="Times New Roman" w:hAnsi="Times New Roman" w:cs="Times New Roman"/>
              </w:rPr>
              <w:t>a</w:t>
            </w:r>
            <w:r w:rsidR="00702F2B">
              <w:rPr>
                <w:rFonts w:ascii="Times New Roman" w:hAnsi="Times New Roman" w:cs="Times New Roman"/>
              </w:rPr>
              <w:t xml:space="preserve"> je bojazan da uvođenje građanskog odgoja i obrazovanja</w:t>
            </w:r>
            <w:r w:rsidR="00A25C75">
              <w:rPr>
                <w:rFonts w:ascii="Times New Roman" w:hAnsi="Times New Roman" w:cs="Times New Roman"/>
              </w:rPr>
              <w:t xml:space="preserve"> bez financijsk</w:t>
            </w:r>
            <w:r w:rsidR="00702F2B">
              <w:rPr>
                <w:rFonts w:ascii="Times New Roman" w:hAnsi="Times New Roman" w:cs="Times New Roman"/>
              </w:rPr>
              <w:t xml:space="preserve">ih sredstava neće biti moguće te da je važna </w:t>
            </w:r>
            <w:r w:rsidR="00A25C75">
              <w:rPr>
                <w:rFonts w:ascii="Times New Roman" w:hAnsi="Times New Roman" w:cs="Times New Roman"/>
              </w:rPr>
              <w:t>suradnja s lok</w:t>
            </w:r>
            <w:r w:rsidR="00702F2B">
              <w:rPr>
                <w:rFonts w:ascii="Times New Roman" w:hAnsi="Times New Roman" w:cs="Times New Roman"/>
              </w:rPr>
              <w:t>al</w:t>
            </w:r>
            <w:r w:rsidR="00A25C75">
              <w:rPr>
                <w:rFonts w:ascii="Times New Roman" w:hAnsi="Times New Roman" w:cs="Times New Roman"/>
              </w:rPr>
              <w:t>nom z</w:t>
            </w:r>
            <w:r w:rsidR="00702F2B">
              <w:rPr>
                <w:rFonts w:ascii="Times New Roman" w:hAnsi="Times New Roman" w:cs="Times New Roman"/>
              </w:rPr>
              <w:t>ajednicom kao i da se program uvede</w:t>
            </w:r>
            <w:r w:rsidR="00A25C75">
              <w:rPr>
                <w:rFonts w:ascii="Times New Roman" w:hAnsi="Times New Roman" w:cs="Times New Roman"/>
              </w:rPr>
              <w:t xml:space="preserve"> u čitav odg</w:t>
            </w:r>
            <w:r w:rsidR="00702F2B">
              <w:rPr>
                <w:rFonts w:ascii="Times New Roman" w:hAnsi="Times New Roman" w:cs="Times New Roman"/>
              </w:rPr>
              <w:t>ojno-obrazovni sustav, od vrtića</w:t>
            </w:r>
            <w:r w:rsidR="00A25C75">
              <w:rPr>
                <w:rFonts w:ascii="Times New Roman" w:hAnsi="Times New Roman" w:cs="Times New Roman"/>
              </w:rPr>
              <w:t xml:space="preserve"> do visokih škola.</w:t>
            </w:r>
            <w:r w:rsidR="00352338">
              <w:rPr>
                <w:rFonts w:ascii="Times New Roman" w:hAnsi="Times New Roman" w:cs="Times New Roman"/>
              </w:rPr>
              <w:t xml:space="preserve"> </w:t>
            </w:r>
            <w:r w:rsidR="00061B07">
              <w:rPr>
                <w:rFonts w:ascii="Times New Roman" w:hAnsi="Times New Roman" w:cs="Times New Roman"/>
              </w:rPr>
              <w:t>Izvijestila je prisutne da se u okviru projekta provodi</w:t>
            </w:r>
            <w:r w:rsidR="00702F2B">
              <w:rPr>
                <w:rFonts w:ascii="Times New Roman" w:hAnsi="Times New Roman" w:cs="Times New Roman"/>
              </w:rPr>
              <w:t xml:space="preserve"> kam</w:t>
            </w:r>
            <w:r w:rsidR="00A25C75">
              <w:rPr>
                <w:rFonts w:ascii="Times New Roman" w:hAnsi="Times New Roman" w:cs="Times New Roman"/>
              </w:rPr>
              <w:t xml:space="preserve">panja </w:t>
            </w:r>
            <w:r w:rsidR="00352338">
              <w:rPr>
                <w:rFonts w:ascii="Times New Roman" w:hAnsi="Times New Roman" w:cs="Times New Roman"/>
              </w:rPr>
              <w:t>„</w:t>
            </w:r>
            <w:r w:rsidR="00A25C75">
              <w:rPr>
                <w:rFonts w:ascii="Times New Roman" w:hAnsi="Times New Roman" w:cs="Times New Roman"/>
              </w:rPr>
              <w:t>Znam, razmišljam, sudjelujem</w:t>
            </w:r>
            <w:r w:rsidR="00352338">
              <w:rPr>
                <w:rFonts w:ascii="Times New Roman" w:hAnsi="Times New Roman" w:cs="Times New Roman"/>
              </w:rPr>
              <w:t>“ te da će se u okviru</w:t>
            </w:r>
            <w:r w:rsidR="00702F2B">
              <w:rPr>
                <w:rFonts w:ascii="Times New Roman" w:hAnsi="Times New Roman" w:cs="Times New Roman"/>
              </w:rPr>
              <w:t xml:space="preserve"> kampanje</w:t>
            </w:r>
            <w:r w:rsidR="00352338">
              <w:rPr>
                <w:rFonts w:ascii="Times New Roman" w:hAnsi="Times New Roman" w:cs="Times New Roman"/>
              </w:rPr>
              <w:t>,</w:t>
            </w:r>
            <w:r w:rsidR="00702F2B">
              <w:rPr>
                <w:rFonts w:ascii="Times New Roman" w:hAnsi="Times New Roman" w:cs="Times New Roman"/>
              </w:rPr>
              <w:t xml:space="preserve"> 18. 6. </w:t>
            </w:r>
            <w:r w:rsidR="00061B07">
              <w:rPr>
                <w:rFonts w:ascii="Times New Roman" w:hAnsi="Times New Roman" w:cs="Times New Roman"/>
              </w:rPr>
              <w:t xml:space="preserve">2013. godine </w:t>
            </w:r>
            <w:r w:rsidR="00352338">
              <w:rPr>
                <w:rFonts w:ascii="Times New Roman" w:hAnsi="Times New Roman" w:cs="Times New Roman"/>
              </w:rPr>
              <w:t>održati</w:t>
            </w:r>
            <w:r w:rsidR="00702F2B">
              <w:rPr>
                <w:rFonts w:ascii="Times New Roman" w:hAnsi="Times New Roman" w:cs="Times New Roman"/>
              </w:rPr>
              <w:t xml:space="preserve"> konferencija u V</w:t>
            </w:r>
            <w:r w:rsidR="00A25C75">
              <w:rPr>
                <w:rFonts w:ascii="Times New Roman" w:hAnsi="Times New Roman" w:cs="Times New Roman"/>
              </w:rPr>
              <w:t>odicama</w:t>
            </w:r>
            <w:r w:rsidR="004036F2">
              <w:rPr>
                <w:rFonts w:ascii="Times New Roman" w:hAnsi="Times New Roman" w:cs="Times New Roman"/>
              </w:rPr>
              <w:t>. I</w:t>
            </w:r>
            <w:r w:rsidR="00A25C75">
              <w:rPr>
                <w:rFonts w:ascii="Times New Roman" w:hAnsi="Times New Roman" w:cs="Times New Roman"/>
              </w:rPr>
              <w:t xml:space="preserve">zrazila </w:t>
            </w:r>
            <w:r w:rsidR="004036F2">
              <w:rPr>
                <w:rFonts w:ascii="Times New Roman" w:hAnsi="Times New Roman" w:cs="Times New Roman"/>
              </w:rPr>
              <w:t xml:space="preserve">je </w:t>
            </w:r>
            <w:r w:rsidR="00A25C75">
              <w:rPr>
                <w:rFonts w:ascii="Times New Roman" w:hAnsi="Times New Roman" w:cs="Times New Roman"/>
              </w:rPr>
              <w:t>ž</w:t>
            </w:r>
            <w:r w:rsidR="004036F2">
              <w:rPr>
                <w:rFonts w:ascii="Times New Roman" w:hAnsi="Times New Roman" w:cs="Times New Roman"/>
              </w:rPr>
              <w:t>elju da</w:t>
            </w:r>
            <w:r w:rsidR="00702F2B">
              <w:rPr>
                <w:rFonts w:ascii="Times New Roman" w:hAnsi="Times New Roman" w:cs="Times New Roman"/>
              </w:rPr>
              <w:t xml:space="preserve"> minist</w:t>
            </w:r>
            <w:r w:rsidR="004036F2">
              <w:rPr>
                <w:rFonts w:ascii="Times New Roman" w:hAnsi="Times New Roman" w:cs="Times New Roman"/>
              </w:rPr>
              <w:t>a</w:t>
            </w:r>
            <w:r w:rsidR="00702F2B">
              <w:rPr>
                <w:rFonts w:ascii="Times New Roman" w:hAnsi="Times New Roman" w:cs="Times New Roman"/>
              </w:rPr>
              <w:t xml:space="preserve">r znanosti, obrazovanja i sporta </w:t>
            </w:r>
            <w:r w:rsidR="00FE56A0">
              <w:rPr>
                <w:rFonts w:ascii="Times New Roman" w:hAnsi="Times New Roman" w:cs="Times New Roman"/>
              </w:rPr>
              <w:t xml:space="preserve">doc. dr. sc. Željko Jovanović </w:t>
            </w:r>
            <w:r w:rsidR="00A25C75">
              <w:rPr>
                <w:rFonts w:ascii="Times New Roman" w:hAnsi="Times New Roman" w:cs="Times New Roman"/>
              </w:rPr>
              <w:t xml:space="preserve">i </w:t>
            </w:r>
            <w:r w:rsidR="004036F2">
              <w:rPr>
                <w:rFonts w:ascii="Times New Roman" w:hAnsi="Times New Roman" w:cs="Times New Roman"/>
              </w:rPr>
              <w:t>gospođa</w:t>
            </w:r>
            <w:r w:rsidR="00352338">
              <w:rPr>
                <w:rFonts w:ascii="Times New Roman" w:hAnsi="Times New Roman" w:cs="Times New Roman"/>
              </w:rPr>
              <w:t xml:space="preserve"> </w:t>
            </w:r>
            <w:r w:rsidR="00061B07">
              <w:rPr>
                <w:rFonts w:ascii="Times New Roman" w:hAnsi="Times New Roman" w:cs="Times New Roman"/>
              </w:rPr>
              <w:t>Lončarić</w:t>
            </w:r>
            <w:r w:rsidR="00352338">
              <w:rPr>
                <w:rFonts w:ascii="Times New Roman" w:hAnsi="Times New Roman" w:cs="Times New Roman"/>
              </w:rPr>
              <w:t xml:space="preserve">-Jelačić </w:t>
            </w:r>
            <w:r w:rsidR="004036F2">
              <w:rPr>
                <w:rFonts w:ascii="Times New Roman" w:hAnsi="Times New Roman" w:cs="Times New Roman"/>
              </w:rPr>
              <w:t xml:space="preserve">sudjeluju </w:t>
            </w:r>
            <w:r w:rsidR="00352338">
              <w:rPr>
                <w:rFonts w:ascii="Times New Roman" w:hAnsi="Times New Roman" w:cs="Times New Roman"/>
              </w:rPr>
              <w:t>na konferenciji</w:t>
            </w:r>
            <w:r w:rsidR="00A25C75">
              <w:rPr>
                <w:rFonts w:ascii="Times New Roman" w:hAnsi="Times New Roman" w:cs="Times New Roman"/>
              </w:rPr>
              <w:t>.</w:t>
            </w:r>
          </w:p>
          <w:p w:rsidR="00A25C75" w:rsidRDefault="00A25C75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A25C75" w:rsidRDefault="00061B07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Savjeta za mlade, Marko Boko,</w:t>
            </w:r>
            <w:r w:rsidR="00A25C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otvorio</w:t>
            </w:r>
            <w:r w:rsidR="00A25C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 w:rsidR="00383ED5">
              <w:rPr>
                <w:rFonts w:ascii="Times New Roman" w:hAnsi="Times New Roman" w:cs="Times New Roman"/>
              </w:rPr>
              <w:t>e diskusiju i dao riječ članicama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3ED5">
              <w:rPr>
                <w:rFonts w:ascii="Times New Roman" w:hAnsi="Times New Roman" w:cs="Times New Roman"/>
              </w:rPr>
              <w:t>koje su predložile</w:t>
            </w:r>
            <w:r w:rsidR="00A25C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tematsku </w:t>
            </w:r>
            <w:r w:rsidR="00A25C75">
              <w:rPr>
                <w:rFonts w:ascii="Times New Roman" w:hAnsi="Times New Roman" w:cs="Times New Roman"/>
              </w:rPr>
              <w:t>sjednicu.</w:t>
            </w:r>
          </w:p>
          <w:p w:rsidR="00A25C75" w:rsidRDefault="00A25C75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50556" w:rsidRDefault="00A25C75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Emina </w:t>
            </w:r>
            <w:proofErr w:type="spellStart"/>
            <w:r>
              <w:rPr>
                <w:rFonts w:ascii="Times New Roman" w:hAnsi="Times New Roman" w:cs="Times New Roman"/>
              </w:rPr>
              <w:t>Bužinkić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61B07">
              <w:rPr>
                <w:rFonts w:ascii="Times New Roman" w:hAnsi="Times New Roman" w:cs="Times New Roman"/>
              </w:rPr>
              <w:t xml:space="preserve">stručna konzultantica, </w:t>
            </w:r>
            <w:r w:rsidR="00160F3F">
              <w:rPr>
                <w:rFonts w:ascii="Times New Roman" w:hAnsi="Times New Roman" w:cs="Times New Roman"/>
              </w:rPr>
              <w:t>istaknula</w:t>
            </w:r>
            <w:r w:rsidR="00061B07">
              <w:rPr>
                <w:rFonts w:ascii="Times New Roman" w:hAnsi="Times New Roman" w:cs="Times New Roman"/>
              </w:rPr>
              <w:t xml:space="preserve"> je</w:t>
            </w:r>
            <w:r w:rsidR="00352338">
              <w:rPr>
                <w:rFonts w:ascii="Times New Roman" w:hAnsi="Times New Roman" w:cs="Times New Roman"/>
              </w:rPr>
              <w:t xml:space="preserve"> kako se organizacije civilnog društva posljednjih 20 godina bave temom</w:t>
            </w:r>
            <w:r w:rsidR="00160F3F">
              <w:rPr>
                <w:rFonts w:ascii="Times New Roman" w:hAnsi="Times New Roman" w:cs="Times New Roman"/>
              </w:rPr>
              <w:t xml:space="preserve"> </w:t>
            </w:r>
            <w:r w:rsidR="00352338">
              <w:rPr>
                <w:rFonts w:ascii="Times New Roman" w:hAnsi="Times New Roman" w:cs="Times New Roman"/>
              </w:rPr>
              <w:t>građanskog odgoja i obrazovanja kao i Savjet</w:t>
            </w:r>
            <w:r w:rsidR="00061B07">
              <w:rPr>
                <w:rFonts w:ascii="Times New Roman" w:hAnsi="Times New Roman" w:cs="Times New Roman"/>
              </w:rPr>
              <w:t xml:space="preserve"> za mlade od 2003. godine. Predstavila je</w:t>
            </w:r>
            <w:r w:rsidR="00160F3F">
              <w:rPr>
                <w:rFonts w:ascii="Times New Roman" w:hAnsi="Times New Roman" w:cs="Times New Roman"/>
              </w:rPr>
              <w:t xml:space="preserve"> nekoliko bitnih aspekata koji čine okvir uvođenja g</w:t>
            </w:r>
            <w:r w:rsidR="00061B07">
              <w:rPr>
                <w:rFonts w:ascii="Times New Roman" w:hAnsi="Times New Roman" w:cs="Times New Roman"/>
              </w:rPr>
              <w:t>rađanskog odgoja i obrazovanja</w:t>
            </w:r>
            <w:r w:rsidR="00160F3F">
              <w:rPr>
                <w:rFonts w:ascii="Times New Roman" w:hAnsi="Times New Roman" w:cs="Times New Roman"/>
              </w:rPr>
              <w:t xml:space="preserve"> u škole </w:t>
            </w:r>
            <w:r w:rsidR="00061B07">
              <w:rPr>
                <w:rFonts w:ascii="Times New Roman" w:hAnsi="Times New Roman" w:cs="Times New Roman"/>
              </w:rPr>
              <w:t>te je naglasila</w:t>
            </w:r>
            <w:r w:rsidR="00352338">
              <w:rPr>
                <w:rFonts w:ascii="Times New Roman" w:hAnsi="Times New Roman" w:cs="Times New Roman"/>
              </w:rPr>
              <w:t xml:space="preserve"> kako</w:t>
            </w:r>
            <w:r w:rsidR="00160F3F">
              <w:rPr>
                <w:rFonts w:ascii="Times New Roman" w:hAnsi="Times New Roman" w:cs="Times New Roman"/>
              </w:rPr>
              <w:t xml:space="preserve"> se nada da njegova eksperimentalna </w:t>
            </w:r>
            <w:r w:rsidR="003F4140">
              <w:rPr>
                <w:rFonts w:ascii="Times New Roman" w:hAnsi="Times New Roman" w:cs="Times New Roman"/>
              </w:rPr>
              <w:t>faza neće trajati dugo i da će se uskoro moći vidjeti i neka konačna</w:t>
            </w:r>
            <w:r w:rsidR="00160F3F">
              <w:rPr>
                <w:rFonts w:ascii="Times New Roman" w:hAnsi="Times New Roman" w:cs="Times New Roman"/>
              </w:rPr>
              <w:t xml:space="preserve"> odluku.</w:t>
            </w:r>
            <w:r w:rsidR="0086206F">
              <w:rPr>
                <w:rFonts w:ascii="Times New Roman" w:hAnsi="Times New Roman" w:cs="Times New Roman"/>
              </w:rPr>
              <w:t xml:space="preserve"> </w:t>
            </w:r>
            <w:r w:rsidR="003F4140">
              <w:rPr>
                <w:rFonts w:ascii="Times New Roman" w:hAnsi="Times New Roman" w:cs="Times New Roman"/>
              </w:rPr>
              <w:t>Napomenula je da se t</w:t>
            </w:r>
            <w:r w:rsidR="0086206F">
              <w:rPr>
                <w:rFonts w:ascii="Times New Roman" w:hAnsi="Times New Roman" w:cs="Times New Roman"/>
              </w:rPr>
              <w:t>emeljem provedenih istraživanja u posljednjih 15-ak godina vidi građanski konsenzus</w:t>
            </w:r>
            <w:r w:rsidR="003F4140">
              <w:rPr>
                <w:rFonts w:ascii="Times New Roman" w:hAnsi="Times New Roman" w:cs="Times New Roman"/>
              </w:rPr>
              <w:t xml:space="preserve"> oko potrebe građanskog odgoja i obrazovanja. Podsjetila je na i</w:t>
            </w:r>
            <w:r w:rsidR="0086206F">
              <w:rPr>
                <w:rFonts w:ascii="Times New Roman" w:hAnsi="Times New Roman" w:cs="Times New Roman"/>
              </w:rPr>
              <w:t>straživanje Centra za ljudska</w:t>
            </w:r>
            <w:r w:rsidR="003F4140">
              <w:rPr>
                <w:rFonts w:ascii="Times New Roman" w:hAnsi="Times New Roman" w:cs="Times New Roman"/>
              </w:rPr>
              <w:t xml:space="preserve"> prava od 2009. godine, provedenog</w:t>
            </w:r>
            <w:r w:rsidR="0086206F">
              <w:rPr>
                <w:rFonts w:ascii="Times New Roman" w:hAnsi="Times New Roman" w:cs="Times New Roman"/>
              </w:rPr>
              <w:t xml:space="preserve"> na reprezentativnoj populaciji učenika, nastavnika, roditelja i ravnatelja</w:t>
            </w:r>
            <w:r w:rsidR="00FD385B">
              <w:rPr>
                <w:rFonts w:ascii="Times New Roman" w:hAnsi="Times New Roman" w:cs="Times New Roman"/>
              </w:rPr>
              <w:t>,</w:t>
            </w:r>
            <w:r w:rsidR="0086206F">
              <w:rPr>
                <w:rFonts w:ascii="Times New Roman" w:hAnsi="Times New Roman" w:cs="Times New Roman"/>
              </w:rPr>
              <w:t xml:space="preserve"> </w:t>
            </w:r>
            <w:r w:rsidR="003F4140">
              <w:rPr>
                <w:rFonts w:ascii="Times New Roman" w:hAnsi="Times New Roman" w:cs="Times New Roman"/>
              </w:rPr>
              <w:t xml:space="preserve">koje je </w:t>
            </w:r>
            <w:r w:rsidR="0086206F">
              <w:rPr>
                <w:rFonts w:ascii="Times New Roman" w:hAnsi="Times New Roman" w:cs="Times New Roman"/>
              </w:rPr>
              <w:t>potvrdilo da svi oni žele vidjet</w:t>
            </w:r>
            <w:r w:rsidR="003F4140">
              <w:rPr>
                <w:rFonts w:ascii="Times New Roman" w:hAnsi="Times New Roman" w:cs="Times New Roman"/>
              </w:rPr>
              <w:t>i u školama odgoj za mir i nenas</w:t>
            </w:r>
            <w:r w:rsidR="0086206F">
              <w:rPr>
                <w:rFonts w:ascii="Times New Roman" w:hAnsi="Times New Roman" w:cs="Times New Roman"/>
              </w:rPr>
              <w:t>ilje</w:t>
            </w:r>
            <w:r w:rsidR="003F4140">
              <w:rPr>
                <w:rFonts w:ascii="Times New Roman" w:hAnsi="Times New Roman" w:cs="Times New Roman"/>
              </w:rPr>
              <w:t>,</w:t>
            </w:r>
            <w:r w:rsidR="0086206F">
              <w:rPr>
                <w:rFonts w:ascii="Times New Roman" w:hAnsi="Times New Roman" w:cs="Times New Roman"/>
              </w:rPr>
              <w:t xml:space="preserve"> više obrazovanje o ljudskim pravima i snažniju političku participaciju mladih koja primarno poči</w:t>
            </w:r>
            <w:r w:rsidR="003F4140">
              <w:rPr>
                <w:rFonts w:ascii="Times New Roman" w:hAnsi="Times New Roman" w:cs="Times New Roman"/>
              </w:rPr>
              <w:t>nje u njihovim školama. Zamolil</w:t>
            </w:r>
            <w:r w:rsidR="0086206F">
              <w:rPr>
                <w:rFonts w:ascii="Times New Roman" w:hAnsi="Times New Roman" w:cs="Times New Roman"/>
              </w:rPr>
              <w:t>a je i da se razgovara o  cjelokupnom obrazovnom</w:t>
            </w:r>
            <w:r w:rsidR="00352338">
              <w:rPr>
                <w:rFonts w:ascii="Times New Roman" w:hAnsi="Times New Roman" w:cs="Times New Roman"/>
              </w:rPr>
              <w:t xml:space="preserve"> sustavu i njegovoj kvaliteti</w:t>
            </w:r>
            <w:r w:rsidR="000E254A">
              <w:rPr>
                <w:rFonts w:ascii="Times New Roman" w:hAnsi="Times New Roman" w:cs="Times New Roman"/>
              </w:rPr>
              <w:t>.</w:t>
            </w:r>
            <w:r w:rsidR="0086206F">
              <w:rPr>
                <w:rFonts w:ascii="Times New Roman" w:hAnsi="Times New Roman" w:cs="Times New Roman"/>
              </w:rPr>
              <w:t xml:space="preserve"> </w:t>
            </w:r>
            <w:r w:rsidR="003F4140">
              <w:rPr>
                <w:rFonts w:ascii="Times New Roman" w:hAnsi="Times New Roman" w:cs="Times New Roman"/>
              </w:rPr>
              <w:t xml:space="preserve">Naglasila je da građanski odgoj i obrazovanje vidi kao zasebni </w:t>
            </w:r>
            <w:r w:rsidR="003379D4">
              <w:rPr>
                <w:rFonts w:ascii="Times New Roman" w:hAnsi="Times New Roman" w:cs="Times New Roman"/>
              </w:rPr>
              <w:t xml:space="preserve">predmet. </w:t>
            </w:r>
            <w:r w:rsidR="00833088">
              <w:rPr>
                <w:rFonts w:ascii="Times New Roman" w:hAnsi="Times New Roman" w:cs="Times New Roman"/>
              </w:rPr>
              <w:t>Navela je kako je analizirajući</w:t>
            </w:r>
            <w:r w:rsidR="003F4140">
              <w:rPr>
                <w:rFonts w:ascii="Times New Roman" w:hAnsi="Times New Roman" w:cs="Times New Roman"/>
              </w:rPr>
              <w:t xml:space="preserve"> strateške dokumente Ministarstva znanosti, obrazovanja i sporta i A</w:t>
            </w:r>
            <w:r w:rsidR="003379D4">
              <w:rPr>
                <w:rFonts w:ascii="Times New Roman" w:hAnsi="Times New Roman" w:cs="Times New Roman"/>
              </w:rPr>
              <w:t xml:space="preserve">gencije za odgoj </w:t>
            </w:r>
            <w:r w:rsidR="00833088">
              <w:rPr>
                <w:rFonts w:ascii="Times New Roman" w:hAnsi="Times New Roman" w:cs="Times New Roman"/>
              </w:rPr>
              <w:t xml:space="preserve">i obrazovanje </w:t>
            </w:r>
            <w:r w:rsidR="009E660F">
              <w:rPr>
                <w:rFonts w:ascii="Times New Roman" w:hAnsi="Times New Roman" w:cs="Times New Roman"/>
              </w:rPr>
              <w:t>uočila da se u Strateškom okviru samo na jed</w:t>
            </w:r>
            <w:r w:rsidR="003F4140">
              <w:rPr>
                <w:rFonts w:ascii="Times New Roman" w:hAnsi="Times New Roman" w:cs="Times New Roman"/>
              </w:rPr>
              <w:t>nom mjestu spominje uvođenje građanskog odgoja i obrazovanja</w:t>
            </w:r>
            <w:r w:rsidR="009E660F">
              <w:rPr>
                <w:rFonts w:ascii="Times New Roman" w:hAnsi="Times New Roman" w:cs="Times New Roman"/>
              </w:rPr>
              <w:t xml:space="preserve"> i da se ide prema tome da obrazovanje služi jačanju gospodarskih komponent</w:t>
            </w:r>
            <w:r w:rsidR="003F4140">
              <w:rPr>
                <w:rFonts w:ascii="Times New Roman" w:hAnsi="Times New Roman" w:cs="Times New Roman"/>
              </w:rPr>
              <w:t>i odnosno to</w:t>
            </w:r>
            <w:r w:rsidR="009E660F">
              <w:rPr>
                <w:rFonts w:ascii="Times New Roman" w:hAnsi="Times New Roman" w:cs="Times New Roman"/>
              </w:rPr>
              <w:t>me da se ojača sustav zapošljavanja, kvalitetu tržišta rada odnosno pove</w:t>
            </w:r>
            <w:r w:rsidR="003F4140">
              <w:rPr>
                <w:rFonts w:ascii="Times New Roman" w:hAnsi="Times New Roman" w:cs="Times New Roman"/>
              </w:rPr>
              <w:t>zanost obrazovnog i gospodarsko</w:t>
            </w:r>
            <w:r w:rsidR="000E254A">
              <w:rPr>
                <w:rFonts w:ascii="Times New Roman" w:hAnsi="Times New Roman" w:cs="Times New Roman"/>
              </w:rPr>
              <w:t>g sustava. Napomenula je da</w:t>
            </w:r>
            <w:r w:rsidR="00383ED5">
              <w:rPr>
                <w:rFonts w:ascii="Times New Roman" w:hAnsi="Times New Roman" w:cs="Times New Roman"/>
              </w:rPr>
              <w:t>,</w:t>
            </w:r>
            <w:r w:rsidR="000E254A">
              <w:rPr>
                <w:rFonts w:ascii="Times New Roman" w:hAnsi="Times New Roman" w:cs="Times New Roman"/>
              </w:rPr>
              <w:t xml:space="preserve"> usprkos tome što bi voljela</w:t>
            </w:r>
            <w:r w:rsidR="009E660F">
              <w:rPr>
                <w:rFonts w:ascii="Times New Roman" w:hAnsi="Times New Roman" w:cs="Times New Roman"/>
              </w:rPr>
              <w:t xml:space="preserve"> vidjeti da R</w:t>
            </w:r>
            <w:r w:rsidR="000E254A">
              <w:rPr>
                <w:rFonts w:ascii="Times New Roman" w:hAnsi="Times New Roman" w:cs="Times New Roman"/>
              </w:rPr>
              <w:t xml:space="preserve">epublika </w:t>
            </w:r>
            <w:r w:rsidR="009E660F">
              <w:rPr>
                <w:rFonts w:ascii="Times New Roman" w:hAnsi="Times New Roman" w:cs="Times New Roman"/>
              </w:rPr>
              <w:t>H</w:t>
            </w:r>
            <w:r w:rsidR="000E254A">
              <w:rPr>
                <w:rFonts w:ascii="Times New Roman" w:hAnsi="Times New Roman" w:cs="Times New Roman"/>
              </w:rPr>
              <w:t>rvatska poput Austrije i N</w:t>
            </w:r>
            <w:r w:rsidR="009E660F">
              <w:rPr>
                <w:rFonts w:ascii="Times New Roman" w:hAnsi="Times New Roman" w:cs="Times New Roman"/>
              </w:rPr>
              <w:t>jemačke ima dualni sustav obrazovanja koji bi poticao i te kompetencije</w:t>
            </w:r>
            <w:r w:rsidR="000E254A">
              <w:rPr>
                <w:rFonts w:ascii="Times New Roman" w:hAnsi="Times New Roman" w:cs="Times New Roman"/>
              </w:rPr>
              <w:t xml:space="preserve">, </w:t>
            </w:r>
            <w:r w:rsidR="009E660F">
              <w:rPr>
                <w:rFonts w:ascii="Times New Roman" w:hAnsi="Times New Roman" w:cs="Times New Roman"/>
              </w:rPr>
              <w:t xml:space="preserve">s druge strane obrazovanje ima </w:t>
            </w:r>
            <w:r w:rsidR="00FF5883">
              <w:rPr>
                <w:rFonts w:ascii="Times New Roman" w:hAnsi="Times New Roman" w:cs="Times New Roman"/>
              </w:rPr>
              <w:t xml:space="preserve">i </w:t>
            </w:r>
            <w:r w:rsidR="009E660F">
              <w:rPr>
                <w:rFonts w:ascii="Times New Roman" w:hAnsi="Times New Roman" w:cs="Times New Roman"/>
              </w:rPr>
              <w:t xml:space="preserve">jednu drugu svrhu, a građanski odgoj i obrazovanje tu </w:t>
            </w:r>
            <w:proofErr w:type="spellStart"/>
            <w:r w:rsidR="009E660F">
              <w:rPr>
                <w:rFonts w:ascii="Times New Roman" w:hAnsi="Times New Roman" w:cs="Times New Roman"/>
              </w:rPr>
              <w:t>društvno</w:t>
            </w:r>
            <w:proofErr w:type="spellEnd"/>
            <w:r w:rsidR="009E660F">
              <w:rPr>
                <w:rFonts w:ascii="Times New Roman" w:hAnsi="Times New Roman" w:cs="Times New Roman"/>
              </w:rPr>
              <w:t>-kulturalnu komponentu može popuniti i volj</w:t>
            </w:r>
            <w:r w:rsidR="000E254A">
              <w:rPr>
                <w:rFonts w:ascii="Times New Roman" w:hAnsi="Times New Roman" w:cs="Times New Roman"/>
              </w:rPr>
              <w:t>ela bi da se to jasnije vidi u S</w:t>
            </w:r>
            <w:r w:rsidR="009E660F">
              <w:rPr>
                <w:rFonts w:ascii="Times New Roman" w:hAnsi="Times New Roman" w:cs="Times New Roman"/>
              </w:rPr>
              <w:t>tra</w:t>
            </w:r>
            <w:r w:rsidR="003F4140">
              <w:rPr>
                <w:rFonts w:ascii="Times New Roman" w:hAnsi="Times New Roman" w:cs="Times New Roman"/>
              </w:rPr>
              <w:t>teško</w:t>
            </w:r>
            <w:r w:rsidR="000E254A">
              <w:rPr>
                <w:rFonts w:ascii="Times New Roman" w:hAnsi="Times New Roman" w:cs="Times New Roman"/>
              </w:rPr>
              <w:t>m okviru Ministarstva znanosti, obrazovanja i sporta</w:t>
            </w:r>
            <w:r w:rsidR="003F4140">
              <w:rPr>
                <w:rFonts w:ascii="Times New Roman" w:hAnsi="Times New Roman" w:cs="Times New Roman"/>
              </w:rPr>
              <w:t>. Na kraju je sugerirala da Ministarstvo znanosti, obrazovanja i sporta</w:t>
            </w:r>
            <w:r w:rsidR="009E660F">
              <w:rPr>
                <w:rFonts w:ascii="Times New Roman" w:hAnsi="Times New Roman" w:cs="Times New Roman"/>
              </w:rPr>
              <w:t xml:space="preserve"> b</w:t>
            </w:r>
            <w:r w:rsidR="003F4140">
              <w:rPr>
                <w:rFonts w:ascii="Times New Roman" w:hAnsi="Times New Roman" w:cs="Times New Roman"/>
              </w:rPr>
              <w:t>ud</w:t>
            </w:r>
            <w:r w:rsidR="009E660F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9E660F">
              <w:rPr>
                <w:rFonts w:ascii="Times New Roman" w:hAnsi="Times New Roman" w:cs="Times New Roman"/>
              </w:rPr>
              <w:t>proaktivniji</w:t>
            </w:r>
            <w:proofErr w:type="spellEnd"/>
            <w:r w:rsidR="009E660F">
              <w:rPr>
                <w:rFonts w:ascii="Times New Roman" w:hAnsi="Times New Roman" w:cs="Times New Roman"/>
              </w:rPr>
              <w:t xml:space="preserve"> akter procesa pregovaranja i strukturiranja tematskih prioriteta Europskog socijalnog fonda i ostalih kohezijskih fondova</w:t>
            </w:r>
            <w:r w:rsidR="000E254A">
              <w:rPr>
                <w:rFonts w:ascii="Times New Roman" w:hAnsi="Times New Roman" w:cs="Times New Roman"/>
              </w:rPr>
              <w:t xml:space="preserve"> s ciljem osiguravanja financijskih sredstava potrebnih za uvođenje građanskog odgoja i obrazovanja u osnovne i srednje škole</w:t>
            </w:r>
            <w:r w:rsidR="003F4140">
              <w:rPr>
                <w:rFonts w:ascii="Times New Roman" w:hAnsi="Times New Roman" w:cs="Times New Roman"/>
              </w:rPr>
              <w:t>.</w:t>
            </w:r>
            <w:r w:rsidR="00B50556">
              <w:rPr>
                <w:rFonts w:ascii="Times New Roman" w:hAnsi="Times New Roman" w:cs="Times New Roman"/>
              </w:rPr>
              <w:t xml:space="preserve"> </w:t>
            </w:r>
          </w:p>
          <w:p w:rsidR="003F4140" w:rsidRDefault="003F4140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045E7" w:rsidRDefault="004036F2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sc. </w:t>
            </w:r>
            <w:r w:rsidR="00B50556">
              <w:rPr>
                <w:rFonts w:ascii="Times New Roman" w:hAnsi="Times New Roman" w:cs="Times New Roman"/>
              </w:rPr>
              <w:t>Vedrana Spajić-</w:t>
            </w:r>
            <w:proofErr w:type="spellStart"/>
            <w:r w:rsidR="00B50556">
              <w:rPr>
                <w:rFonts w:ascii="Times New Roman" w:hAnsi="Times New Roman" w:cs="Times New Roman"/>
              </w:rPr>
              <w:t>Vrkaš</w:t>
            </w:r>
            <w:proofErr w:type="spellEnd"/>
            <w:r w:rsidR="00B50556">
              <w:rPr>
                <w:rFonts w:ascii="Times New Roman" w:hAnsi="Times New Roman" w:cs="Times New Roman"/>
              </w:rPr>
              <w:t xml:space="preserve">, </w:t>
            </w:r>
            <w:r w:rsidR="00190C83">
              <w:rPr>
                <w:rFonts w:ascii="Times New Roman" w:hAnsi="Times New Roman" w:cs="Times New Roman"/>
              </w:rPr>
              <w:t xml:space="preserve">Filozofski fakultet Sveučilišta u Zagrebu, </w:t>
            </w:r>
            <w:r w:rsidR="00CC44A1">
              <w:rPr>
                <w:rFonts w:ascii="Times New Roman" w:hAnsi="Times New Roman" w:cs="Times New Roman"/>
              </w:rPr>
              <w:t xml:space="preserve">iznijela je podatke </w:t>
            </w:r>
            <w:r w:rsidR="005C11DD">
              <w:rPr>
                <w:rFonts w:ascii="Times New Roman" w:hAnsi="Times New Roman" w:cs="Times New Roman"/>
              </w:rPr>
              <w:t>dobivene istraživanjem</w:t>
            </w:r>
            <w:r w:rsidR="00B50556">
              <w:rPr>
                <w:rFonts w:ascii="Times New Roman" w:hAnsi="Times New Roman" w:cs="Times New Roman"/>
              </w:rPr>
              <w:t xml:space="preserve"> o ljudskim pravima starijih osoba u gradu Zagrebu</w:t>
            </w:r>
            <w:r w:rsidR="00833088">
              <w:rPr>
                <w:rFonts w:ascii="Times New Roman" w:hAnsi="Times New Roman" w:cs="Times New Roman"/>
              </w:rPr>
              <w:t>,</w:t>
            </w:r>
            <w:r w:rsidR="00B50556">
              <w:rPr>
                <w:rFonts w:ascii="Times New Roman" w:hAnsi="Times New Roman" w:cs="Times New Roman"/>
              </w:rPr>
              <w:t xml:space="preserve"> </w:t>
            </w:r>
            <w:r w:rsidR="00CC44A1">
              <w:rPr>
                <w:rFonts w:ascii="Times New Roman" w:hAnsi="Times New Roman" w:cs="Times New Roman"/>
              </w:rPr>
              <w:t>provedenom na reprezentativnom uzorku</w:t>
            </w:r>
            <w:r w:rsidR="00833088">
              <w:rPr>
                <w:rFonts w:ascii="Times New Roman" w:hAnsi="Times New Roman" w:cs="Times New Roman"/>
              </w:rPr>
              <w:t>,</w:t>
            </w:r>
            <w:r w:rsidR="00CC44A1">
              <w:rPr>
                <w:rFonts w:ascii="Times New Roman" w:hAnsi="Times New Roman" w:cs="Times New Roman"/>
              </w:rPr>
              <w:t xml:space="preserve"> koji pokazuju kako</w:t>
            </w:r>
            <w:r w:rsidR="00B50556">
              <w:rPr>
                <w:rFonts w:ascii="Times New Roman" w:hAnsi="Times New Roman" w:cs="Times New Roman"/>
              </w:rPr>
              <w:t xml:space="preserve"> 97%</w:t>
            </w:r>
            <w:r w:rsidR="00FA558B">
              <w:rPr>
                <w:rFonts w:ascii="Times New Roman" w:hAnsi="Times New Roman" w:cs="Times New Roman"/>
              </w:rPr>
              <w:t xml:space="preserve"> ispitanika </w:t>
            </w:r>
            <w:r w:rsidR="00833088">
              <w:rPr>
                <w:rFonts w:ascii="Times New Roman" w:hAnsi="Times New Roman" w:cs="Times New Roman"/>
              </w:rPr>
              <w:t>ne zna da ima</w:t>
            </w:r>
            <w:r w:rsidR="00CC44A1">
              <w:rPr>
                <w:rFonts w:ascii="Times New Roman" w:hAnsi="Times New Roman" w:cs="Times New Roman"/>
              </w:rPr>
              <w:t xml:space="preserve"> neka posebna prava a </w:t>
            </w:r>
            <w:r w:rsidR="00121B37">
              <w:rPr>
                <w:rFonts w:ascii="Times New Roman" w:hAnsi="Times New Roman" w:cs="Times New Roman"/>
              </w:rPr>
              <w:t>pre</w:t>
            </w:r>
            <w:r w:rsidR="00CC44A1">
              <w:rPr>
                <w:rFonts w:ascii="Times New Roman" w:hAnsi="Times New Roman" w:cs="Times New Roman"/>
              </w:rPr>
              <w:t>ostalih</w:t>
            </w:r>
            <w:r w:rsidR="00B50556">
              <w:rPr>
                <w:rFonts w:ascii="Times New Roman" w:hAnsi="Times New Roman" w:cs="Times New Roman"/>
              </w:rPr>
              <w:t xml:space="preserve"> 3% govori o kategorijama prava a ne konkretnim pravima. Oni koji s</w:t>
            </w:r>
            <w:r w:rsidR="00FA558B">
              <w:rPr>
                <w:rFonts w:ascii="Times New Roman" w:hAnsi="Times New Roman" w:cs="Times New Roman"/>
              </w:rPr>
              <w:t xml:space="preserve">e odluče zatražiti pomoć </w:t>
            </w:r>
            <w:r w:rsidR="00121B37">
              <w:rPr>
                <w:rFonts w:ascii="Times New Roman" w:hAnsi="Times New Roman" w:cs="Times New Roman"/>
              </w:rPr>
              <w:t>tu pomoć ne dobivaju a potom</w:t>
            </w:r>
            <w:r w:rsidR="00B50556">
              <w:rPr>
                <w:rFonts w:ascii="Times New Roman" w:hAnsi="Times New Roman" w:cs="Times New Roman"/>
              </w:rPr>
              <w:t xml:space="preserve"> više nitko ne traži pomoć jer </w:t>
            </w:r>
            <w:r w:rsidR="00121B37">
              <w:rPr>
                <w:rFonts w:ascii="Times New Roman" w:hAnsi="Times New Roman" w:cs="Times New Roman"/>
              </w:rPr>
              <w:t>se stvara ne</w:t>
            </w:r>
            <w:r w:rsidR="00B50556">
              <w:rPr>
                <w:rFonts w:ascii="Times New Roman" w:hAnsi="Times New Roman" w:cs="Times New Roman"/>
              </w:rPr>
              <w:t>pov</w:t>
            </w:r>
            <w:r w:rsidR="00121B37">
              <w:rPr>
                <w:rFonts w:ascii="Times New Roman" w:hAnsi="Times New Roman" w:cs="Times New Roman"/>
              </w:rPr>
              <w:t>jerenje</w:t>
            </w:r>
            <w:r w:rsidR="00CC44A1">
              <w:rPr>
                <w:rFonts w:ascii="Times New Roman" w:hAnsi="Times New Roman" w:cs="Times New Roman"/>
              </w:rPr>
              <w:t xml:space="preserve"> u javne službe. </w:t>
            </w:r>
            <w:r w:rsidR="00D52B3C">
              <w:rPr>
                <w:rFonts w:ascii="Times New Roman" w:hAnsi="Times New Roman" w:cs="Times New Roman"/>
              </w:rPr>
              <w:t>Istaknula je da je k</w:t>
            </w:r>
            <w:r w:rsidR="00CC44A1">
              <w:rPr>
                <w:rFonts w:ascii="Times New Roman" w:hAnsi="Times New Roman" w:cs="Times New Roman"/>
              </w:rPr>
              <w:t>urikulum</w:t>
            </w:r>
            <w:r w:rsidR="00D52B3C">
              <w:rPr>
                <w:rFonts w:ascii="Times New Roman" w:hAnsi="Times New Roman" w:cs="Times New Roman"/>
              </w:rPr>
              <w:t xml:space="preserve"> građanskog odgoja i obrazovanja </w:t>
            </w:r>
            <w:r w:rsidR="00CC44A1">
              <w:rPr>
                <w:rFonts w:ascii="Times New Roman" w:hAnsi="Times New Roman" w:cs="Times New Roman"/>
              </w:rPr>
              <w:t xml:space="preserve">konceptualno, teorijski </w:t>
            </w:r>
            <w:r w:rsidR="00833088">
              <w:rPr>
                <w:rFonts w:ascii="Times New Roman" w:hAnsi="Times New Roman" w:cs="Times New Roman"/>
              </w:rPr>
              <w:t xml:space="preserve">i programski </w:t>
            </w:r>
            <w:r w:rsidR="00D52B3C">
              <w:rPr>
                <w:rFonts w:ascii="Times New Roman" w:hAnsi="Times New Roman" w:cs="Times New Roman"/>
              </w:rPr>
              <w:t>vrlo jasan, da</w:t>
            </w:r>
            <w:r w:rsidR="00B50556">
              <w:rPr>
                <w:rFonts w:ascii="Times New Roman" w:hAnsi="Times New Roman" w:cs="Times New Roman"/>
              </w:rPr>
              <w:t xml:space="preserve"> polazi od ideje učenika kao građanina koji ostvaruje svoja prava i ima odgovornosti u kontekstu različitih zajednica (lokalna zajednica i zajednica škole, nacionalna zajednica, zajednica </w:t>
            </w:r>
            <w:proofErr w:type="spellStart"/>
            <w:r w:rsidR="00B50556">
              <w:rPr>
                <w:rFonts w:ascii="Times New Roman" w:hAnsi="Times New Roman" w:cs="Times New Roman"/>
              </w:rPr>
              <w:t>europe</w:t>
            </w:r>
            <w:proofErr w:type="spellEnd"/>
            <w:r w:rsidR="00B50556">
              <w:rPr>
                <w:rFonts w:ascii="Times New Roman" w:hAnsi="Times New Roman" w:cs="Times New Roman"/>
              </w:rPr>
              <w:t xml:space="preserve"> i svijeta)</w:t>
            </w:r>
            <w:r w:rsidR="00D52B3C">
              <w:rPr>
                <w:rFonts w:ascii="Times New Roman" w:hAnsi="Times New Roman" w:cs="Times New Roman"/>
              </w:rPr>
              <w:t xml:space="preserve"> i obzirom na prethodno navedene podatke istraživanja, iznimno </w:t>
            </w:r>
            <w:r w:rsidR="00D52B3C">
              <w:rPr>
                <w:rFonts w:ascii="Times New Roman" w:hAnsi="Times New Roman" w:cs="Times New Roman"/>
              </w:rPr>
              <w:lastRenderedPageBreak/>
              <w:t>važan</w:t>
            </w:r>
            <w:r w:rsidR="00B50556">
              <w:rPr>
                <w:rFonts w:ascii="Times New Roman" w:hAnsi="Times New Roman" w:cs="Times New Roman"/>
              </w:rPr>
              <w:t xml:space="preserve">. </w:t>
            </w:r>
            <w:r w:rsidR="00F34A01">
              <w:rPr>
                <w:rFonts w:ascii="Times New Roman" w:hAnsi="Times New Roman" w:cs="Times New Roman"/>
              </w:rPr>
              <w:t>Ujedno je izvijestila da je ti</w:t>
            </w:r>
            <w:r w:rsidR="00FA558B">
              <w:rPr>
                <w:rFonts w:ascii="Times New Roman" w:hAnsi="Times New Roman" w:cs="Times New Roman"/>
              </w:rPr>
              <w:t xml:space="preserve">m </w:t>
            </w:r>
            <w:r w:rsidR="00E84870">
              <w:rPr>
                <w:rFonts w:ascii="Times New Roman" w:hAnsi="Times New Roman" w:cs="Times New Roman"/>
              </w:rPr>
              <w:t>Istraživačko-obrazovnog</w:t>
            </w:r>
            <w:r w:rsidR="00FA558B">
              <w:rPr>
                <w:rFonts w:ascii="Times New Roman" w:hAnsi="Times New Roman" w:cs="Times New Roman"/>
              </w:rPr>
              <w:t xml:space="preserve"> centr</w:t>
            </w:r>
            <w:r w:rsidR="00E84870">
              <w:rPr>
                <w:rFonts w:ascii="Times New Roman" w:hAnsi="Times New Roman" w:cs="Times New Roman"/>
              </w:rPr>
              <w:t>a</w:t>
            </w:r>
            <w:r w:rsidR="00FA558B">
              <w:rPr>
                <w:rFonts w:ascii="Times New Roman" w:hAnsi="Times New Roman" w:cs="Times New Roman"/>
              </w:rPr>
              <w:t xml:space="preserve"> Filozofskog fa</w:t>
            </w:r>
            <w:r w:rsidR="00F34A01">
              <w:rPr>
                <w:rFonts w:ascii="Times New Roman" w:hAnsi="Times New Roman" w:cs="Times New Roman"/>
              </w:rPr>
              <w:t xml:space="preserve">kulteta Sveučilišta u Zagrebu </w:t>
            </w:r>
            <w:r w:rsidR="00FA558B">
              <w:rPr>
                <w:rFonts w:ascii="Times New Roman" w:hAnsi="Times New Roman" w:cs="Times New Roman"/>
              </w:rPr>
              <w:t>definirao</w:t>
            </w:r>
            <w:r w:rsidR="00CB2A5C">
              <w:rPr>
                <w:rFonts w:ascii="Times New Roman" w:hAnsi="Times New Roman" w:cs="Times New Roman"/>
              </w:rPr>
              <w:t xml:space="preserve"> ishode odnosno postignuća učenika </w:t>
            </w:r>
            <w:r w:rsidR="00F34A01">
              <w:rPr>
                <w:rFonts w:ascii="Times New Roman" w:hAnsi="Times New Roman" w:cs="Times New Roman"/>
              </w:rPr>
              <w:t xml:space="preserve">koja se očekuju </w:t>
            </w:r>
            <w:r w:rsidR="00E84870">
              <w:rPr>
                <w:rFonts w:ascii="Times New Roman" w:hAnsi="Times New Roman" w:cs="Times New Roman"/>
              </w:rPr>
              <w:t>kao rezultat provedbe</w:t>
            </w:r>
            <w:r w:rsidR="00F34A01">
              <w:rPr>
                <w:rFonts w:ascii="Times New Roman" w:hAnsi="Times New Roman" w:cs="Times New Roman"/>
              </w:rPr>
              <w:t xml:space="preserve"> kurikuluma gr</w:t>
            </w:r>
            <w:r w:rsidR="00E84870">
              <w:rPr>
                <w:rFonts w:ascii="Times New Roman" w:hAnsi="Times New Roman" w:cs="Times New Roman"/>
              </w:rPr>
              <w:t xml:space="preserve">ađanskog odgoja i obrazovanja, </w:t>
            </w:r>
            <w:r w:rsidR="00CB2A5C">
              <w:rPr>
                <w:rFonts w:ascii="Times New Roman" w:hAnsi="Times New Roman" w:cs="Times New Roman"/>
              </w:rPr>
              <w:t xml:space="preserve">koja su mjerljiva, </w:t>
            </w:r>
            <w:r w:rsidR="00F34A01">
              <w:rPr>
                <w:rFonts w:ascii="Times New Roman" w:hAnsi="Times New Roman" w:cs="Times New Roman"/>
              </w:rPr>
              <w:t xml:space="preserve">te su razvili </w:t>
            </w:r>
            <w:r w:rsidR="00CB2A5C">
              <w:rPr>
                <w:rFonts w:ascii="Times New Roman" w:hAnsi="Times New Roman" w:cs="Times New Roman"/>
              </w:rPr>
              <w:t>metodologiju; evaluaciju i praćenje evalu</w:t>
            </w:r>
            <w:r w:rsidR="00FA558B">
              <w:rPr>
                <w:rFonts w:ascii="Times New Roman" w:hAnsi="Times New Roman" w:cs="Times New Roman"/>
              </w:rPr>
              <w:t>a</w:t>
            </w:r>
            <w:r w:rsidR="00CB2A5C">
              <w:rPr>
                <w:rFonts w:ascii="Times New Roman" w:hAnsi="Times New Roman" w:cs="Times New Roman"/>
              </w:rPr>
              <w:t>cije</w:t>
            </w:r>
            <w:r w:rsidR="00383ED5">
              <w:rPr>
                <w:rFonts w:ascii="Times New Roman" w:hAnsi="Times New Roman" w:cs="Times New Roman"/>
              </w:rPr>
              <w:t>,</w:t>
            </w:r>
            <w:r w:rsidR="00CB2A5C">
              <w:rPr>
                <w:rFonts w:ascii="Times New Roman" w:hAnsi="Times New Roman" w:cs="Times New Roman"/>
              </w:rPr>
              <w:t xml:space="preserve"> a </w:t>
            </w:r>
            <w:r w:rsidR="00FA558B">
              <w:rPr>
                <w:rFonts w:ascii="Times New Roman" w:hAnsi="Times New Roman" w:cs="Times New Roman"/>
              </w:rPr>
              <w:t xml:space="preserve">koja se </w:t>
            </w:r>
            <w:r w:rsidR="00CB2A5C">
              <w:rPr>
                <w:rFonts w:ascii="Times New Roman" w:hAnsi="Times New Roman" w:cs="Times New Roman"/>
              </w:rPr>
              <w:t>sasto</w:t>
            </w:r>
            <w:r w:rsidR="00FA558B">
              <w:rPr>
                <w:rFonts w:ascii="Times New Roman" w:hAnsi="Times New Roman" w:cs="Times New Roman"/>
              </w:rPr>
              <w:t>ji</w:t>
            </w:r>
            <w:r w:rsidR="00CB2A5C">
              <w:rPr>
                <w:rFonts w:ascii="Times New Roman" w:hAnsi="Times New Roman" w:cs="Times New Roman"/>
              </w:rPr>
              <w:t xml:space="preserve"> od instru</w:t>
            </w:r>
            <w:r w:rsidR="00FA558B">
              <w:rPr>
                <w:rFonts w:ascii="Times New Roman" w:hAnsi="Times New Roman" w:cs="Times New Roman"/>
              </w:rPr>
              <w:t>mentarija koji je vrlo čitljiv i</w:t>
            </w:r>
            <w:r w:rsidR="00CB2A5C">
              <w:rPr>
                <w:rFonts w:ascii="Times New Roman" w:hAnsi="Times New Roman" w:cs="Times New Roman"/>
              </w:rPr>
              <w:t xml:space="preserve"> unutar kojeg se ispituje dimenzi</w:t>
            </w:r>
            <w:r w:rsidR="00FA558B">
              <w:rPr>
                <w:rFonts w:ascii="Times New Roman" w:hAnsi="Times New Roman" w:cs="Times New Roman"/>
              </w:rPr>
              <w:t>j</w:t>
            </w:r>
            <w:r w:rsidR="00CB2A5C">
              <w:rPr>
                <w:rFonts w:ascii="Times New Roman" w:hAnsi="Times New Roman" w:cs="Times New Roman"/>
              </w:rPr>
              <w:t xml:space="preserve">a znanja (koja su </w:t>
            </w:r>
            <w:r w:rsidR="00FA558B">
              <w:rPr>
                <w:rFonts w:ascii="Times New Roman" w:hAnsi="Times New Roman" w:cs="Times New Roman"/>
              </w:rPr>
              <w:t xml:space="preserve">važna i moraju biti zastupljena budući se pokazalo da ako je atmosfera </w:t>
            </w:r>
            <w:r w:rsidR="00833088">
              <w:rPr>
                <w:rFonts w:ascii="Times New Roman" w:hAnsi="Times New Roman" w:cs="Times New Roman"/>
              </w:rPr>
              <w:t xml:space="preserve">u razredu </w:t>
            </w:r>
            <w:r w:rsidR="00FA558B">
              <w:rPr>
                <w:rFonts w:ascii="Times New Roman" w:hAnsi="Times New Roman" w:cs="Times New Roman"/>
              </w:rPr>
              <w:t>manje zahtjevna manje je i motivirajuća)</w:t>
            </w:r>
            <w:r w:rsidR="00CB2A5C">
              <w:rPr>
                <w:rFonts w:ascii="Times New Roman" w:hAnsi="Times New Roman" w:cs="Times New Roman"/>
              </w:rPr>
              <w:t xml:space="preserve">. </w:t>
            </w:r>
            <w:r w:rsidR="00FA558B">
              <w:rPr>
                <w:rFonts w:ascii="Times New Roman" w:hAnsi="Times New Roman" w:cs="Times New Roman"/>
              </w:rPr>
              <w:t>Naglasila je kako će</w:t>
            </w:r>
            <w:r w:rsidR="00CB2A5C">
              <w:rPr>
                <w:rFonts w:ascii="Times New Roman" w:hAnsi="Times New Roman" w:cs="Times New Roman"/>
              </w:rPr>
              <w:t xml:space="preserve"> </w:t>
            </w:r>
            <w:r w:rsidR="00FA558B">
              <w:rPr>
                <w:rFonts w:ascii="Times New Roman" w:hAnsi="Times New Roman" w:cs="Times New Roman"/>
              </w:rPr>
              <w:t>ubrzo imati radne inicijalne rezulta</w:t>
            </w:r>
            <w:r w:rsidR="00CB2A5C">
              <w:rPr>
                <w:rFonts w:ascii="Times New Roman" w:hAnsi="Times New Roman" w:cs="Times New Roman"/>
              </w:rPr>
              <w:t>t</w:t>
            </w:r>
            <w:r w:rsidR="00FA558B">
              <w:rPr>
                <w:rFonts w:ascii="Times New Roman" w:hAnsi="Times New Roman" w:cs="Times New Roman"/>
              </w:rPr>
              <w:t>e</w:t>
            </w:r>
            <w:r w:rsidR="00CB2A5C">
              <w:rPr>
                <w:rFonts w:ascii="Times New Roman" w:hAnsi="Times New Roman" w:cs="Times New Roman"/>
              </w:rPr>
              <w:t xml:space="preserve">. </w:t>
            </w:r>
            <w:r w:rsidR="00E84870">
              <w:rPr>
                <w:rFonts w:ascii="Times New Roman" w:hAnsi="Times New Roman" w:cs="Times New Roman"/>
              </w:rPr>
              <w:t>Istaknula je također da se</w:t>
            </w:r>
            <w:r w:rsidR="00FA558B">
              <w:rPr>
                <w:rFonts w:ascii="Times New Roman" w:hAnsi="Times New Roman" w:cs="Times New Roman"/>
              </w:rPr>
              <w:t xml:space="preserve"> ist</w:t>
            </w:r>
            <w:r w:rsidR="00E84870">
              <w:rPr>
                <w:rFonts w:ascii="Times New Roman" w:hAnsi="Times New Roman" w:cs="Times New Roman"/>
              </w:rPr>
              <w:t>raživanjem</w:t>
            </w:r>
            <w:r w:rsidR="006721D4">
              <w:rPr>
                <w:rFonts w:ascii="Times New Roman" w:hAnsi="Times New Roman" w:cs="Times New Roman"/>
              </w:rPr>
              <w:t xml:space="preserve"> </w:t>
            </w:r>
            <w:r w:rsidR="00E84870">
              <w:rPr>
                <w:rFonts w:ascii="Times New Roman" w:hAnsi="Times New Roman" w:cs="Times New Roman"/>
              </w:rPr>
              <w:t xml:space="preserve">iz </w:t>
            </w:r>
            <w:r w:rsidR="006721D4">
              <w:rPr>
                <w:rFonts w:ascii="Times New Roman" w:hAnsi="Times New Roman" w:cs="Times New Roman"/>
              </w:rPr>
              <w:t>2010.</w:t>
            </w:r>
            <w:r w:rsidR="00FA558B">
              <w:rPr>
                <w:rFonts w:ascii="Times New Roman" w:hAnsi="Times New Roman" w:cs="Times New Roman"/>
              </w:rPr>
              <w:t xml:space="preserve"> </w:t>
            </w:r>
            <w:r w:rsidR="00E84870">
              <w:rPr>
                <w:rFonts w:ascii="Times New Roman" w:hAnsi="Times New Roman" w:cs="Times New Roman"/>
              </w:rPr>
              <w:t>g</w:t>
            </w:r>
            <w:r w:rsidR="00FA558B">
              <w:rPr>
                <w:rFonts w:ascii="Times New Roman" w:hAnsi="Times New Roman" w:cs="Times New Roman"/>
              </w:rPr>
              <w:t>odine</w:t>
            </w:r>
            <w:r w:rsidR="00E84870">
              <w:rPr>
                <w:rFonts w:ascii="Times New Roman" w:hAnsi="Times New Roman" w:cs="Times New Roman"/>
              </w:rPr>
              <w:t>,</w:t>
            </w:r>
            <w:r w:rsidR="00FA558B">
              <w:rPr>
                <w:rFonts w:ascii="Times New Roman" w:hAnsi="Times New Roman" w:cs="Times New Roman"/>
              </w:rPr>
              <w:t xml:space="preserve"> koje</w:t>
            </w:r>
            <w:r w:rsidR="006721D4">
              <w:rPr>
                <w:rFonts w:ascii="Times New Roman" w:hAnsi="Times New Roman" w:cs="Times New Roman"/>
              </w:rPr>
              <w:t xml:space="preserve"> je rađen</w:t>
            </w:r>
            <w:r w:rsidR="00FA558B">
              <w:rPr>
                <w:rFonts w:ascii="Times New Roman" w:hAnsi="Times New Roman" w:cs="Times New Roman"/>
              </w:rPr>
              <w:t>o</w:t>
            </w:r>
            <w:r w:rsidR="006721D4">
              <w:rPr>
                <w:rFonts w:ascii="Times New Roman" w:hAnsi="Times New Roman" w:cs="Times New Roman"/>
              </w:rPr>
              <w:t xml:space="preserve"> u suradn</w:t>
            </w:r>
            <w:r w:rsidR="00FA558B">
              <w:rPr>
                <w:rFonts w:ascii="Times New Roman" w:hAnsi="Times New Roman" w:cs="Times New Roman"/>
              </w:rPr>
              <w:t>j</w:t>
            </w:r>
            <w:r w:rsidR="006721D4">
              <w:rPr>
                <w:rFonts w:ascii="Times New Roman" w:hAnsi="Times New Roman" w:cs="Times New Roman"/>
              </w:rPr>
              <w:t xml:space="preserve">i sa Centrom za ljudska prava </w:t>
            </w:r>
            <w:r w:rsidR="00383ED5">
              <w:rPr>
                <w:rFonts w:ascii="Times New Roman" w:hAnsi="Times New Roman" w:cs="Times New Roman"/>
              </w:rPr>
              <w:t>u kojem je razvijen i</w:t>
            </w:r>
            <w:r w:rsidR="00FA558B">
              <w:rPr>
                <w:rFonts w:ascii="Times New Roman" w:hAnsi="Times New Roman" w:cs="Times New Roman"/>
              </w:rPr>
              <w:t>nst</w:t>
            </w:r>
            <w:r w:rsidR="006721D4">
              <w:rPr>
                <w:rFonts w:ascii="Times New Roman" w:hAnsi="Times New Roman" w:cs="Times New Roman"/>
              </w:rPr>
              <w:t>r</w:t>
            </w:r>
            <w:r w:rsidR="00FA558B">
              <w:rPr>
                <w:rFonts w:ascii="Times New Roman" w:hAnsi="Times New Roman" w:cs="Times New Roman"/>
              </w:rPr>
              <w:t>u</w:t>
            </w:r>
            <w:r w:rsidR="006721D4">
              <w:rPr>
                <w:rFonts w:ascii="Times New Roman" w:hAnsi="Times New Roman" w:cs="Times New Roman"/>
              </w:rPr>
              <w:t>m</w:t>
            </w:r>
            <w:r w:rsidR="00FA558B">
              <w:rPr>
                <w:rFonts w:ascii="Times New Roman" w:hAnsi="Times New Roman" w:cs="Times New Roman"/>
              </w:rPr>
              <w:t>ent za otkriv</w:t>
            </w:r>
            <w:r w:rsidR="00E84870">
              <w:rPr>
                <w:rFonts w:ascii="Times New Roman" w:hAnsi="Times New Roman" w:cs="Times New Roman"/>
              </w:rPr>
              <w:t xml:space="preserve">anje kulture škole, pokazalo </w:t>
            </w:r>
            <w:r w:rsidR="00FA558B">
              <w:rPr>
                <w:rFonts w:ascii="Times New Roman" w:hAnsi="Times New Roman" w:cs="Times New Roman"/>
              </w:rPr>
              <w:t xml:space="preserve">da </w:t>
            </w:r>
            <w:r w:rsidR="00383ED5">
              <w:rPr>
                <w:rFonts w:ascii="Times New Roman" w:hAnsi="Times New Roman" w:cs="Times New Roman"/>
              </w:rPr>
              <w:t xml:space="preserve">je kultura škole </w:t>
            </w:r>
            <w:r w:rsidR="006721D4">
              <w:rPr>
                <w:rFonts w:ascii="Times New Roman" w:hAnsi="Times New Roman" w:cs="Times New Roman"/>
              </w:rPr>
              <w:t xml:space="preserve">najvažniji faktor koji utječe na građanski odgoj i formiranje </w:t>
            </w:r>
            <w:r w:rsidR="00383ED5">
              <w:rPr>
                <w:rFonts w:ascii="Times New Roman" w:hAnsi="Times New Roman" w:cs="Times New Roman"/>
              </w:rPr>
              <w:t>građanina</w:t>
            </w:r>
            <w:r w:rsidR="00E84870">
              <w:rPr>
                <w:rFonts w:ascii="Times New Roman" w:hAnsi="Times New Roman" w:cs="Times New Roman"/>
              </w:rPr>
              <w:t xml:space="preserve">. Navedenim </w:t>
            </w:r>
            <w:r w:rsidR="006721D4">
              <w:rPr>
                <w:rFonts w:ascii="Times New Roman" w:hAnsi="Times New Roman" w:cs="Times New Roman"/>
              </w:rPr>
              <w:t>instrumentom dobiv</w:t>
            </w:r>
            <w:r w:rsidR="00FA558B">
              <w:rPr>
                <w:rFonts w:ascii="Times New Roman" w:hAnsi="Times New Roman" w:cs="Times New Roman"/>
              </w:rPr>
              <w:t>eno je pet</w:t>
            </w:r>
            <w:r w:rsidR="006721D4">
              <w:rPr>
                <w:rFonts w:ascii="Times New Roman" w:hAnsi="Times New Roman" w:cs="Times New Roman"/>
              </w:rPr>
              <w:t xml:space="preserve"> tipov</w:t>
            </w:r>
            <w:r w:rsidR="00DE428D">
              <w:rPr>
                <w:rFonts w:ascii="Times New Roman" w:hAnsi="Times New Roman" w:cs="Times New Roman"/>
              </w:rPr>
              <w:t>a hrvatskih škola po demokratsk</w:t>
            </w:r>
            <w:r w:rsidR="006721D4">
              <w:rPr>
                <w:rFonts w:ascii="Times New Roman" w:hAnsi="Times New Roman" w:cs="Times New Roman"/>
              </w:rPr>
              <w:t xml:space="preserve">oj kulturi: autoritarna, </w:t>
            </w:r>
            <w:proofErr w:type="spellStart"/>
            <w:r w:rsidR="006721D4">
              <w:rPr>
                <w:rFonts w:ascii="Times New Roman" w:hAnsi="Times New Roman" w:cs="Times New Roman"/>
              </w:rPr>
              <w:t>egalitarna</w:t>
            </w:r>
            <w:proofErr w:type="spellEnd"/>
            <w:r w:rsidR="006721D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721D4">
              <w:rPr>
                <w:rFonts w:ascii="Times New Roman" w:hAnsi="Times New Roman" w:cs="Times New Roman"/>
              </w:rPr>
              <w:t>responsivna</w:t>
            </w:r>
            <w:proofErr w:type="spellEnd"/>
            <w:r w:rsidR="006721D4">
              <w:rPr>
                <w:rFonts w:ascii="Times New Roman" w:hAnsi="Times New Roman" w:cs="Times New Roman"/>
              </w:rPr>
              <w:t xml:space="preserve">, tradicionalistička i demokratska. </w:t>
            </w:r>
            <w:r w:rsidR="00DE428D">
              <w:rPr>
                <w:rFonts w:ascii="Times New Roman" w:hAnsi="Times New Roman" w:cs="Times New Roman"/>
              </w:rPr>
              <w:t xml:space="preserve">Ujedno se došlo </w:t>
            </w:r>
            <w:r w:rsidR="006721D4">
              <w:rPr>
                <w:rFonts w:ascii="Times New Roman" w:hAnsi="Times New Roman" w:cs="Times New Roman"/>
              </w:rPr>
              <w:t xml:space="preserve">do podataka da su hrvatske škole </w:t>
            </w:r>
            <w:proofErr w:type="spellStart"/>
            <w:r w:rsidR="006721D4">
              <w:rPr>
                <w:rFonts w:ascii="Times New Roman" w:hAnsi="Times New Roman" w:cs="Times New Roman"/>
              </w:rPr>
              <w:t>ner</w:t>
            </w:r>
            <w:r w:rsidR="00DE428D">
              <w:rPr>
                <w:rFonts w:ascii="Times New Roman" w:hAnsi="Times New Roman" w:cs="Times New Roman"/>
              </w:rPr>
              <w:t>esponsivne</w:t>
            </w:r>
            <w:proofErr w:type="spellEnd"/>
            <w:r w:rsidR="00DE428D">
              <w:rPr>
                <w:rFonts w:ascii="Times New Roman" w:hAnsi="Times New Roman" w:cs="Times New Roman"/>
              </w:rPr>
              <w:t xml:space="preserve">. </w:t>
            </w:r>
            <w:r w:rsidR="00E84870">
              <w:rPr>
                <w:rFonts w:ascii="Times New Roman" w:hAnsi="Times New Roman" w:cs="Times New Roman"/>
              </w:rPr>
              <w:t xml:space="preserve">Istaknula je da se suvremena škola mora </w:t>
            </w:r>
            <w:r w:rsidR="00DE428D">
              <w:rPr>
                <w:rFonts w:ascii="Times New Roman" w:hAnsi="Times New Roman" w:cs="Times New Roman"/>
              </w:rPr>
              <w:t>razvijati na elemen</w:t>
            </w:r>
            <w:r w:rsidR="00E84870">
              <w:rPr>
                <w:rFonts w:ascii="Times New Roman" w:hAnsi="Times New Roman" w:cs="Times New Roman"/>
              </w:rPr>
              <w:t xml:space="preserve">tima </w:t>
            </w:r>
            <w:proofErr w:type="spellStart"/>
            <w:r w:rsidR="00E84870">
              <w:rPr>
                <w:rFonts w:ascii="Times New Roman" w:hAnsi="Times New Roman" w:cs="Times New Roman"/>
              </w:rPr>
              <w:t>responsivnosti</w:t>
            </w:r>
            <w:proofErr w:type="spellEnd"/>
            <w:r w:rsidR="00E84870">
              <w:rPr>
                <w:rFonts w:ascii="Times New Roman" w:hAnsi="Times New Roman" w:cs="Times New Roman"/>
              </w:rPr>
              <w:t xml:space="preserve"> te da se</w:t>
            </w:r>
            <w:r w:rsidR="006721D4">
              <w:rPr>
                <w:rFonts w:ascii="Times New Roman" w:hAnsi="Times New Roman" w:cs="Times New Roman"/>
              </w:rPr>
              <w:t xml:space="preserve"> uvođenje </w:t>
            </w:r>
            <w:proofErr w:type="spellStart"/>
            <w:r w:rsidR="006721D4">
              <w:rPr>
                <w:rFonts w:ascii="Times New Roman" w:hAnsi="Times New Roman" w:cs="Times New Roman"/>
              </w:rPr>
              <w:t>građananstva</w:t>
            </w:r>
            <w:proofErr w:type="spellEnd"/>
            <w:r w:rsidR="006721D4">
              <w:rPr>
                <w:rFonts w:ascii="Times New Roman" w:hAnsi="Times New Roman" w:cs="Times New Roman"/>
              </w:rPr>
              <w:t xml:space="preserve"> mora </w:t>
            </w:r>
            <w:r>
              <w:rPr>
                <w:rFonts w:ascii="Times New Roman" w:hAnsi="Times New Roman" w:cs="Times New Roman"/>
              </w:rPr>
              <w:t xml:space="preserve">temeljiti na </w:t>
            </w:r>
            <w:proofErr w:type="spellStart"/>
            <w:r>
              <w:rPr>
                <w:rFonts w:ascii="Times New Roman" w:hAnsi="Times New Roman" w:cs="Times New Roman"/>
              </w:rPr>
              <w:t>responsivnosti</w:t>
            </w:r>
            <w:proofErr w:type="spellEnd"/>
            <w:r w:rsidR="006721D4">
              <w:rPr>
                <w:rFonts w:ascii="Times New Roman" w:hAnsi="Times New Roman" w:cs="Times New Roman"/>
              </w:rPr>
              <w:t xml:space="preserve">. Najboljima su se pokazale tradicionalno demokratične škole koje su istovremeno i </w:t>
            </w:r>
            <w:proofErr w:type="spellStart"/>
            <w:r w:rsidR="006721D4">
              <w:rPr>
                <w:rFonts w:ascii="Times New Roman" w:hAnsi="Times New Roman" w:cs="Times New Roman"/>
              </w:rPr>
              <w:t>responsivne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6721D4">
              <w:rPr>
                <w:rFonts w:ascii="Times New Roman" w:hAnsi="Times New Roman" w:cs="Times New Roman"/>
              </w:rPr>
              <w:t xml:space="preserve"> a to su male škol</w:t>
            </w:r>
            <w:r w:rsidR="00E84870">
              <w:rPr>
                <w:rFonts w:ascii="Times New Roman" w:hAnsi="Times New Roman" w:cs="Times New Roman"/>
              </w:rPr>
              <w:t>e iz ruralnih sredina. Najlošijima su se pokazale</w:t>
            </w:r>
            <w:r w:rsidR="006721D4">
              <w:rPr>
                <w:rFonts w:ascii="Times New Roman" w:hAnsi="Times New Roman" w:cs="Times New Roman"/>
              </w:rPr>
              <w:t xml:space="preserve"> škole Grada Zagreba. </w:t>
            </w:r>
            <w:r w:rsidR="00E84870">
              <w:rPr>
                <w:rFonts w:ascii="Times New Roman" w:hAnsi="Times New Roman" w:cs="Times New Roman"/>
              </w:rPr>
              <w:t xml:space="preserve">Ujedno je napomenula da je Hrvatska </w:t>
            </w:r>
            <w:r w:rsidR="00B045E7">
              <w:rPr>
                <w:rFonts w:ascii="Times New Roman" w:hAnsi="Times New Roman" w:cs="Times New Roman"/>
              </w:rPr>
              <w:t>jedna od rijetkih zemalja koja ima razvijen instrumentarij i metodologiju praćenja provedbe kur</w:t>
            </w:r>
            <w:r w:rsidR="00E84870">
              <w:rPr>
                <w:rFonts w:ascii="Times New Roman" w:hAnsi="Times New Roman" w:cs="Times New Roman"/>
              </w:rPr>
              <w:t>ikuluma i evaluacije, te je važno navedeno i iskoristiti</w:t>
            </w:r>
            <w:r w:rsidR="00B045E7">
              <w:rPr>
                <w:rFonts w:ascii="Times New Roman" w:hAnsi="Times New Roman" w:cs="Times New Roman"/>
              </w:rPr>
              <w:t>.</w:t>
            </w:r>
          </w:p>
          <w:p w:rsidR="00B045E7" w:rsidRDefault="00B045E7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045E7" w:rsidRDefault="00190C83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Savjeta za mlade,</w:t>
            </w:r>
            <w:r w:rsidRPr="007978EE">
              <w:rPr>
                <w:rFonts w:ascii="Times New Roman" w:hAnsi="Times New Roman" w:cs="Times New Roman"/>
              </w:rPr>
              <w:t xml:space="preserve"> Marko Boko</w:t>
            </w:r>
            <w:r w:rsidR="001154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pozvao je prisutne da se uključe u raspravu</w:t>
            </w:r>
            <w:r w:rsidR="00B045E7">
              <w:rPr>
                <w:rFonts w:ascii="Times New Roman" w:hAnsi="Times New Roman" w:cs="Times New Roman"/>
              </w:rPr>
              <w:t>.</w:t>
            </w:r>
          </w:p>
          <w:p w:rsidR="001F4C85" w:rsidRDefault="001F4C85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E9261D" w:rsidRPr="00E9261D" w:rsidRDefault="00E9261D" w:rsidP="00E9261D">
            <w:pPr>
              <w:pStyle w:val="Bezprored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Nevena </w:t>
            </w:r>
            <w:proofErr w:type="spellStart"/>
            <w:r>
              <w:rPr>
                <w:rFonts w:ascii="Times New Roman" w:hAnsi="Times New Roman"/>
              </w:rPr>
              <w:t>Štrbić</w:t>
            </w:r>
            <w:proofErr w:type="spellEnd"/>
            <w:r>
              <w:rPr>
                <w:rFonts w:ascii="Times New Roman" w:hAnsi="Times New Roman"/>
              </w:rPr>
              <w:t xml:space="preserve">, Ministarstvo graditeljstva i prostornog uređenja, iznijela je da su Ministarstvu znanosti, obrazovanja i sporta dostavljene </w:t>
            </w:r>
            <w:proofErr w:type="spellStart"/>
            <w:r>
              <w:rPr>
                <w:rFonts w:ascii="Times New Roman" w:hAnsi="Times New Roman"/>
              </w:rPr>
              <w:t>ApolitikA</w:t>
            </w:r>
            <w:proofErr w:type="spellEnd"/>
            <w:r>
              <w:rPr>
                <w:rFonts w:ascii="Times New Roman" w:hAnsi="Times New Roman"/>
              </w:rPr>
              <w:t xml:space="preserve"> – Nacionalne smjernice za vrsnoću i kulturu građenja, usvojene krajem 2012. godine, koje Ministarstvo graditeljstva i prostornog uređenja želi implementirati u zakonodavstvo a pogotovo u sustav odgoja i obrazovanja kako bi se potaknulo podizanje svijesti o izgrađenom prostoru. Navela je primjere zemalja (Nizozemska, Norveška) koje duži niz godina rade na podizanju svijesti o izgrađenom prostoru  i kod kojih pojmovi poput nelegalne gradnje i devastacije prostora i sl. ne postoje i time istaknula nužnost da mladi shvate važnost kvalitete oblikovanja javnog prostora, kvalitete stanovanja, energetske učinkovitosti, prirodnih resursa, zaštite okoliša, kulture gradnje i odnosa prema građevinskom nasljeđu. Izrazila je želju da kurikulumom građanskog odgoja i obrazovanja bude obuhvaćeno i podizanje svijesti o javno izgrađenom prostoru kako bi </w:t>
            </w:r>
            <w:proofErr w:type="spellStart"/>
            <w:r>
              <w:rPr>
                <w:rFonts w:ascii="Times New Roman" w:hAnsi="Times New Roman"/>
              </w:rPr>
              <w:t>preizgrađenost</w:t>
            </w:r>
            <w:proofErr w:type="spellEnd"/>
            <w:r>
              <w:rPr>
                <w:rFonts w:ascii="Times New Roman" w:hAnsi="Times New Roman"/>
              </w:rPr>
              <w:t xml:space="preserve">, neshvaćanje prostora i izgradnje oko sebe bili stvar prošlosti. Ujedno je istaknula kako se nada </w:t>
            </w:r>
            <w:r w:rsidRPr="00E9261D">
              <w:rPr>
                <w:rFonts w:ascii="Times New Roman" w:hAnsi="Times New Roman"/>
              </w:rPr>
              <w:t>da će vrsnoća i kultura građenja biti sastavni dio više tema unutar građanskog odgoja ili kao zasebna tema u sustavu obrazovanja jer je ekologija (zaštita okoliša) samo mali dio onoga što se podrazumijeva pod pojmom vrsnoće i kulture građenja.</w:t>
            </w:r>
          </w:p>
          <w:p w:rsidR="0097082E" w:rsidRDefault="0097082E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97082E" w:rsidRDefault="000A4EB0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Nevenka Lončarić</w:t>
            </w:r>
            <w:r w:rsidR="0011542F">
              <w:rPr>
                <w:rFonts w:ascii="Times New Roman" w:hAnsi="Times New Roman" w:cs="Times New Roman"/>
              </w:rPr>
              <w:t>-Jelačić</w:t>
            </w:r>
            <w:r>
              <w:rPr>
                <w:rFonts w:ascii="Times New Roman" w:hAnsi="Times New Roman" w:cs="Times New Roman"/>
              </w:rPr>
              <w:t>, Agencija za odgoj i obrazovanje, istaknula je</w:t>
            </w:r>
            <w:r w:rsidR="0097082E">
              <w:rPr>
                <w:rFonts w:ascii="Times New Roman" w:hAnsi="Times New Roman" w:cs="Times New Roman"/>
              </w:rPr>
              <w:t xml:space="preserve"> </w:t>
            </w:r>
            <w:r w:rsidR="005C11DD">
              <w:rPr>
                <w:rFonts w:ascii="Times New Roman" w:hAnsi="Times New Roman" w:cs="Times New Roman"/>
              </w:rPr>
              <w:t xml:space="preserve">da je </w:t>
            </w:r>
            <w:r w:rsidR="0097082E">
              <w:rPr>
                <w:rFonts w:ascii="Times New Roman" w:hAnsi="Times New Roman" w:cs="Times New Roman"/>
              </w:rPr>
              <w:t>kroz g</w:t>
            </w:r>
            <w:r>
              <w:rPr>
                <w:rFonts w:ascii="Times New Roman" w:hAnsi="Times New Roman" w:cs="Times New Roman"/>
              </w:rPr>
              <w:t xml:space="preserve">rađanski </w:t>
            </w:r>
            <w:r w:rsidR="0097082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dgoj i </w:t>
            </w:r>
            <w:r w:rsidR="0097082E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brazovanje</w:t>
            </w:r>
            <w:r w:rsidR="0097082E">
              <w:rPr>
                <w:rFonts w:ascii="Times New Roman" w:hAnsi="Times New Roman" w:cs="Times New Roman"/>
              </w:rPr>
              <w:t xml:space="preserve"> integrirano preko 30 nacionalnih programa koji se nado</w:t>
            </w:r>
            <w:r>
              <w:rPr>
                <w:rFonts w:ascii="Times New Roman" w:hAnsi="Times New Roman" w:cs="Times New Roman"/>
              </w:rPr>
              <w:t>vezuju na međunarodne standarde te da je prethodno navedeni zahtjev prepoznat kao</w:t>
            </w:r>
            <w:r w:rsidR="005C11DD">
              <w:rPr>
                <w:rFonts w:ascii="Times New Roman" w:hAnsi="Times New Roman" w:cs="Times New Roman"/>
              </w:rPr>
              <w:t xml:space="preserve"> problem i sukladno tome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11DD">
              <w:rPr>
                <w:rFonts w:ascii="Times New Roman" w:hAnsi="Times New Roman" w:cs="Times New Roman"/>
              </w:rPr>
              <w:t xml:space="preserve">ugrađen </w:t>
            </w:r>
            <w:r w:rsidR="0097082E">
              <w:rPr>
                <w:rFonts w:ascii="Times New Roman" w:hAnsi="Times New Roman" w:cs="Times New Roman"/>
              </w:rPr>
              <w:t>u ekološku dimenziju</w:t>
            </w:r>
            <w:r>
              <w:rPr>
                <w:rFonts w:ascii="Times New Roman" w:hAnsi="Times New Roman" w:cs="Times New Roman"/>
              </w:rPr>
              <w:t xml:space="preserve"> građanskog odgoja i obrazovanja.</w:t>
            </w:r>
            <w:r w:rsidR="0097082E">
              <w:rPr>
                <w:rFonts w:ascii="Times New Roman" w:hAnsi="Times New Roman" w:cs="Times New Roman"/>
              </w:rPr>
              <w:t xml:space="preserve"> </w:t>
            </w:r>
          </w:p>
          <w:p w:rsidR="000A4EB0" w:rsidRDefault="000A4EB0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97082E" w:rsidRDefault="0011542F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AE00DF">
              <w:rPr>
                <w:rFonts w:ascii="Times New Roman" w:hAnsi="Times New Roman" w:cs="Times New Roman"/>
              </w:rPr>
              <w:t xml:space="preserve">prof. dr. sc. </w:t>
            </w:r>
            <w:r w:rsidR="0097082E">
              <w:rPr>
                <w:rFonts w:ascii="Times New Roman" w:hAnsi="Times New Roman" w:cs="Times New Roman"/>
              </w:rPr>
              <w:t xml:space="preserve">Vlasta </w:t>
            </w:r>
            <w:proofErr w:type="spellStart"/>
            <w:r w:rsidR="0097082E">
              <w:rPr>
                <w:rFonts w:ascii="Times New Roman" w:hAnsi="Times New Roman" w:cs="Times New Roman"/>
              </w:rPr>
              <w:t>Ilišin</w:t>
            </w:r>
            <w:proofErr w:type="spellEnd"/>
            <w:r w:rsidR="0097082E">
              <w:rPr>
                <w:rFonts w:ascii="Times New Roman" w:hAnsi="Times New Roman" w:cs="Times New Roman"/>
              </w:rPr>
              <w:t>,</w:t>
            </w:r>
            <w:r w:rsidR="001E1AA9">
              <w:rPr>
                <w:rFonts w:ascii="Times New Roman" w:hAnsi="Times New Roman" w:cs="Times New Roman"/>
              </w:rPr>
              <w:t xml:space="preserve"> Institut za društvena istraživanja u Zagrebu,</w:t>
            </w:r>
            <w:r w:rsidR="0097082E">
              <w:rPr>
                <w:rFonts w:ascii="Times New Roman" w:hAnsi="Times New Roman" w:cs="Times New Roman"/>
              </w:rPr>
              <w:t xml:space="preserve"> naglasila je </w:t>
            </w:r>
            <w:r w:rsidR="000740BB">
              <w:rPr>
                <w:rFonts w:ascii="Times New Roman" w:hAnsi="Times New Roman" w:cs="Times New Roman"/>
              </w:rPr>
              <w:t>nužnost uvođenja g</w:t>
            </w:r>
            <w:r w:rsidR="001E1AA9">
              <w:rPr>
                <w:rFonts w:ascii="Times New Roman" w:hAnsi="Times New Roman" w:cs="Times New Roman"/>
              </w:rPr>
              <w:t xml:space="preserve">rađanskog </w:t>
            </w:r>
            <w:r w:rsidR="000740BB">
              <w:rPr>
                <w:rFonts w:ascii="Times New Roman" w:hAnsi="Times New Roman" w:cs="Times New Roman"/>
              </w:rPr>
              <w:t>o</w:t>
            </w:r>
            <w:r w:rsidR="001E1AA9">
              <w:rPr>
                <w:rFonts w:ascii="Times New Roman" w:hAnsi="Times New Roman" w:cs="Times New Roman"/>
              </w:rPr>
              <w:t>dgoja i obrazovanja u škole</w:t>
            </w:r>
            <w:r w:rsidR="000740BB">
              <w:rPr>
                <w:rFonts w:ascii="Times New Roman" w:hAnsi="Times New Roman" w:cs="Times New Roman"/>
              </w:rPr>
              <w:t xml:space="preserve"> ali</w:t>
            </w:r>
            <w:r w:rsidR="001E1AA9">
              <w:rPr>
                <w:rFonts w:ascii="Times New Roman" w:hAnsi="Times New Roman" w:cs="Times New Roman"/>
              </w:rPr>
              <w:t xml:space="preserve"> i </w:t>
            </w:r>
            <w:r w:rsidR="0097082E">
              <w:rPr>
                <w:rFonts w:ascii="Times New Roman" w:hAnsi="Times New Roman" w:cs="Times New Roman"/>
              </w:rPr>
              <w:t xml:space="preserve">promišljenosti oko </w:t>
            </w:r>
            <w:r w:rsidR="00383ED5">
              <w:rPr>
                <w:rFonts w:ascii="Times New Roman" w:hAnsi="Times New Roman" w:cs="Times New Roman"/>
              </w:rPr>
              <w:t>njegovog uvođenja</w:t>
            </w:r>
            <w:r w:rsidR="0097082E">
              <w:rPr>
                <w:rFonts w:ascii="Times New Roman" w:hAnsi="Times New Roman" w:cs="Times New Roman"/>
              </w:rPr>
              <w:t xml:space="preserve">. </w:t>
            </w:r>
            <w:r w:rsidR="001E1AA9">
              <w:rPr>
                <w:rFonts w:ascii="Times New Roman" w:hAnsi="Times New Roman" w:cs="Times New Roman"/>
              </w:rPr>
              <w:t>Napomenula je da istra</w:t>
            </w:r>
            <w:r w:rsidR="0097082E">
              <w:rPr>
                <w:rFonts w:ascii="Times New Roman" w:hAnsi="Times New Roman" w:cs="Times New Roman"/>
              </w:rPr>
              <w:t>živanja</w:t>
            </w:r>
            <w:r w:rsidR="001E1AA9">
              <w:rPr>
                <w:rFonts w:ascii="Times New Roman" w:hAnsi="Times New Roman" w:cs="Times New Roman"/>
              </w:rPr>
              <w:t xml:space="preserve"> p</w:t>
            </w:r>
            <w:r w:rsidR="000740BB">
              <w:rPr>
                <w:rFonts w:ascii="Times New Roman" w:hAnsi="Times New Roman" w:cs="Times New Roman"/>
              </w:rPr>
              <w:t>rovedena u Hrvatskoj</w:t>
            </w:r>
            <w:r w:rsidR="0097082E">
              <w:rPr>
                <w:rFonts w:ascii="Times New Roman" w:hAnsi="Times New Roman" w:cs="Times New Roman"/>
              </w:rPr>
              <w:t xml:space="preserve"> koja longitudinalno prate promjene</w:t>
            </w:r>
            <w:r w:rsidR="000740BB">
              <w:rPr>
                <w:rFonts w:ascii="Times New Roman" w:hAnsi="Times New Roman" w:cs="Times New Roman"/>
              </w:rPr>
              <w:t xml:space="preserve"> u određenim područjima</w:t>
            </w:r>
            <w:r w:rsidR="0097082E">
              <w:rPr>
                <w:rFonts w:ascii="Times New Roman" w:hAnsi="Times New Roman" w:cs="Times New Roman"/>
              </w:rPr>
              <w:t xml:space="preserve"> pokazuju da </w:t>
            </w:r>
            <w:r w:rsidR="001E1AA9">
              <w:rPr>
                <w:rFonts w:ascii="Times New Roman" w:hAnsi="Times New Roman" w:cs="Times New Roman"/>
              </w:rPr>
              <w:t>iskustvo življenja u formalno-</w:t>
            </w:r>
            <w:r w:rsidR="0097082E">
              <w:rPr>
                <w:rFonts w:ascii="Times New Roman" w:hAnsi="Times New Roman" w:cs="Times New Roman"/>
              </w:rPr>
              <w:t xml:space="preserve">demokratskom društvu </w:t>
            </w:r>
            <w:r w:rsidR="000740BB">
              <w:rPr>
                <w:rFonts w:ascii="Times New Roman" w:hAnsi="Times New Roman" w:cs="Times New Roman"/>
              </w:rPr>
              <w:t xml:space="preserve">nije jamstvo </w:t>
            </w:r>
            <w:r w:rsidR="0097082E">
              <w:rPr>
                <w:rFonts w:ascii="Times New Roman" w:hAnsi="Times New Roman" w:cs="Times New Roman"/>
              </w:rPr>
              <w:t xml:space="preserve"> </w:t>
            </w:r>
            <w:r w:rsidR="000740BB">
              <w:rPr>
                <w:rFonts w:ascii="Times New Roman" w:hAnsi="Times New Roman" w:cs="Times New Roman"/>
              </w:rPr>
              <w:t>porasta demokratskih p</w:t>
            </w:r>
            <w:r w:rsidR="001E1AA9">
              <w:rPr>
                <w:rFonts w:ascii="Times New Roman" w:hAnsi="Times New Roman" w:cs="Times New Roman"/>
              </w:rPr>
              <w:t>o</w:t>
            </w:r>
            <w:r w:rsidR="000740BB">
              <w:rPr>
                <w:rFonts w:ascii="Times New Roman" w:hAnsi="Times New Roman" w:cs="Times New Roman"/>
              </w:rPr>
              <w:t>tencijala i smanjenja demokratskih deficita</w:t>
            </w:r>
            <w:r w:rsidR="001E1AA9">
              <w:rPr>
                <w:rFonts w:ascii="Times New Roman" w:hAnsi="Times New Roman" w:cs="Times New Roman"/>
              </w:rPr>
              <w:t xml:space="preserve"> a kao razlog istome navodi nedostatak dobivanja određenih znan</w:t>
            </w:r>
            <w:r w:rsidR="00383ED5">
              <w:rPr>
                <w:rFonts w:ascii="Times New Roman" w:hAnsi="Times New Roman" w:cs="Times New Roman"/>
              </w:rPr>
              <w:t>j</w:t>
            </w:r>
            <w:r w:rsidR="001E1AA9">
              <w:rPr>
                <w:rFonts w:ascii="Times New Roman" w:hAnsi="Times New Roman" w:cs="Times New Roman"/>
              </w:rPr>
              <w:t>a u</w:t>
            </w:r>
            <w:r w:rsidR="000740BB">
              <w:rPr>
                <w:rFonts w:ascii="Times New Roman" w:hAnsi="Times New Roman" w:cs="Times New Roman"/>
              </w:rPr>
              <w:t xml:space="preserve"> obrazovnim ustanovama</w:t>
            </w:r>
            <w:r w:rsidR="001E1AA9">
              <w:rPr>
                <w:rFonts w:ascii="Times New Roman" w:hAnsi="Times New Roman" w:cs="Times New Roman"/>
              </w:rPr>
              <w:t>.</w:t>
            </w:r>
            <w:r w:rsidR="000740BB">
              <w:rPr>
                <w:rFonts w:ascii="Times New Roman" w:hAnsi="Times New Roman" w:cs="Times New Roman"/>
              </w:rPr>
              <w:t xml:space="preserve"> </w:t>
            </w:r>
            <w:r w:rsidR="00780436">
              <w:rPr>
                <w:rFonts w:ascii="Times New Roman" w:hAnsi="Times New Roman" w:cs="Times New Roman"/>
              </w:rPr>
              <w:t>Nagl</w:t>
            </w:r>
            <w:r w:rsidR="000A4EB0">
              <w:rPr>
                <w:rFonts w:ascii="Times New Roman" w:hAnsi="Times New Roman" w:cs="Times New Roman"/>
              </w:rPr>
              <w:t>a</w:t>
            </w:r>
            <w:r w:rsidR="00780436">
              <w:rPr>
                <w:rFonts w:ascii="Times New Roman" w:hAnsi="Times New Roman" w:cs="Times New Roman"/>
              </w:rPr>
              <w:t xml:space="preserve">sila je </w:t>
            </w:r>
            <w:r w:rsidR="000A4EB0">
              <w:rPr>
                <w:rFonts w:ascii="Times New Roman" w:hAnsi="Times New Roman" w:cs="Times New Roman"/>
              </w:rPr>
              <w:t xml:space="preserve">da je </w:t>
            </w:r>
            <w:r w:rsidR="00780436">
              <w:rPr>
                <w:rFonts w:ascii="Times New Roman" w:hAnsi="Times New Roman" w:cs="Times New Roman"/>
              </w:rPr>
              <w:t>na tem</w:t>
            </w:r>
            <w:r w:rsidR="000A4EB0">
              <w:rPr>
                <w:rFonts w:ascii="Times New Roman" w:hAnsi="Times New Roman" w:cs="Times New Roman"/>
              </w:rPr>
              <w:t xml:space="preserve">elju svega izrečenog </w:t>
            </w:r>
            <w:r w:rsidR="00780436">
              <w:rPr>
                <w:rFonts w:ascii="Times New Roman" w:hAnsi="Times New Roman" w:cs="Times New Roman"/>
              </w:rPr>
              <w:t>nužno institucionalno reagirati i uvesti g</w:t>
            </w:r>
            <w:r w:rsidR="000A4EB0">
              <w:rPr>
                <w:rFonts w:ascii="Times New Roman" w:hAnsi="Times New Roman" w:cs="Times New Roman"/>
              </w:rPr>
              <w:t xml:space="preserve">rađanski </w:t>
            </w:r>
            <w:r w:rsidR="00780436">
              <w:rPr>
                <w:rFonts w:ascii="Times New Roman" w:hAnsi="Times New Roman" w:cs="Times New Roman"/>
              </w:rPr>
              <w:t>o</w:t>
            </w:r>
            <w:r w:rsidR="000A4EB0">
              <w:rPr>
                <w:rFonts w:ascii="Times New Roman" w:hAnsi="Times New Roman" w:cs="Times New Roman"/>
              </w:rPr>
              <w:t xml:space="preserve">dgoj i </w:t>
            </w:r>
            <w:r w:rsidR="00780436">
              <w:rPr>
                <w:rFonts w:ascii="Times New Roman" w:hAnsi="Times New Roman" w:cs="Times New Roman"/>
              </w:rPr>
              <w:t>o</w:t>
            </w:r>
            <w:r w:rsidR="000A4EB0">
              <w:rPr>
                <w:rFonts w:ascii="Times New Roman" w:hAnsi="Times New Roman" w:cs="Times New Roman"/>
              </w:rPr>
              <w:t>brazovanje</w:t>
            </w:r>
            <w:r w:rsidR="00780436">
              <w:rPr>
                <w:rFonts w:ascii="Times New Roman" w:hAnsi="Times New Roman" w:cs="Times New Roman"/>
              </w:rPr>
              <w:t xml:space="preserve"> u škole.</w:t>
            </w:r>
          </w:p>
          <w:p w:rsidR="00780436" w:rsidRDefault="00780436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780436" w:rsidRDefault="00780436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Ankica Milić, </w:t>
            </w:r>
            <w:r w:rsidR="00C86CF7">
              <w:rPr>
                <w:rFonts w:ascii="Times New Roman" w:hAnsi="Times New Roman" w:cs="Times New Roman"/>
              </w:rPr>
              <w:t>M</w:t>
            </w:r>
            <w:r w:rsidR="001E1AA9">
              <w:rPr>
                <w:rFonts w:ascii="Times New Roman" w:hAnsi="Times New Roman" w:cs="Times New Roman"/>
              </w:rPr>
              <w:t>reža mladih Hrvatske</w:t>
            </w:r>
            <w:r w:rsidR="00C86CF7">
              <w:rPr>
                <w:rFonts w:ascii="Times New Roman" w:hAnsi="Times New Roman" w:cs="Times New Roman"/>
              </w:rPr>
              <w:t xml:space="preserve">, </w:t>
            </w:r>
            <w:r w:rsidR="001E1AA9">
              <w:rPr>
                <w:rFonts w:ascii="Times New Roman" w:hAnsi="Times New Roman" w:cs="Times New Roman"/>
              </w:rPr>
              <w:t>istaknula je kako izražava</w:t>
            </w:r>
            <w:r w:rsidR="00C86CF7">
              <w:rPr>
                <w:rFonts w:ascii="Times New Roman" w:hAnsi="Times New Roman" w:cs="Times New Roman"/>
              </w:rPr>
              <w:t xml:space="preserve"> glas mladih u cijelom ovom procesu, a to je da mladi vide smisao u jednom ovakvom programu, </w:t>
            </w:r>
            <w:r w:rsidR="001E1AA9">
              <w:rPr>
                <w:rFonts w:ascii="Times New Roman" w:hAnsi="Times New Roman" w:cs="Times New Roman"/>
              </w:rPr>
              <w:t xml:space="preserve">da </w:t>
            </w:r>
            <w:r w:rsidR="00C86CF7">
              <w:rPr>
                <w:rFonts w:ascii="Times New Roman" w:hAnsi="Times New Roman" w:cs="Times New Roman"/>
              </w:rPr>
              <w:t>oni to žele i smatraju da trebaju za bolje i kv</w:t>
            </w:r>
            <w:r w:rsidR="001E1AA9">
              <w:rPr>
                <w:rFonts w:ascii="Times New Roman" w:hAnsi="Times New Roman" w:cs="Times New Roman"/>
              </w:rPr>
              <w:t>alitetnije snalaženje u društvu te da pozdravljaju da</w:t>
            </w:r>
            <w:r w:rsidR="00C86CF7">
              <w:rPr>
                <w:rFonts w:ascii="Times New Roman" w:hAnsi="Times New Roman" w:cs="Times New Roman"/>
              </w:rPr>
              <w:t xml:space="preserve"> 2014</w:t>
            </w:r>
            <w:r w:rsidR="00FC0CC5">
              <w:rPr>
                <w:rFonts w:ascii="Times New Roman" w:hAnsi="Times New Roman" w:cs="Times New Roman"/>
              </w:rPr>
              <w:t>.</w:t>
            </w:r>
            <w:r w:rsidR="00C86CF7">
              <w:rPr>
                <w:rFonts w:ascii="Times New Roman" w:hAnsi="Times New Roman" w:cs="Times New Roman"/>
              </w:rPr>
              <w:t>/2015.</w:t>
            </w:r>
            <w:r w:rsidR="001E1AA9">
              <w:rPr>
                <w:rFonts w:ascii="Times New Roman" w:hAnsi="Times New Roman" w:cs="Times New Roman"/>
              </w:rPr>
              <w:t xml:space="preserve"> školska godina bude</w:t>
            </w:r>
            <w:r w:rsidR="00C86CF7">
              <w:rPr>
                <w:rFonts w:ascii="Times New Roman" w:hAnsi="Times New Roman" w:cs="Times New Roman"/>
              </w:rPr>
              <w:t xml:space="preserve"> prva godina kada će</w:t>
            </w:r>
            <w:r w:rsidR="001E1AA9">
              <w:rPr>
                <w:rFonts w:ascii="Times New Roman" w:hAnsi="Times New Roman" w:cs="Times New Roman"/>
              </w:rPr>
              <w:t xml:space="preserve"> </w:t>
            </w:r>
            <w:r w:rsidR="00FC0CC5">
              <w:rPr>
                <w:rFonts w:ascii="Times New Roman" w:hAnsi="Times New Roman" w:cs="Times New Roman"/>
              </w:rPr>
              <w:t xml:space="preserve">u </w:t>
            </w:r>
            <w:r w:rsidR="001E1AA9">
              <w:rPr>
                <w:rFonts w:ascii="Times New Roman" w:hAnsi="Times New Roman" w:cs="Times New Roman"/>
              </w:rPr>
              <w:t>svih</w:t>
            </w:r>
            <w:r w:rsidR="00C86CF7">
              <w:rPr>
                <w:rFonts w:ascii="Times New Roman" w:hAnsi="Times New Roman" w:cs="Times New Roman"/>
              </w:rPr>
              <w:t xml:space="preserve"> </w:t>
            </w:r>
            <w:r w:rsidR="001E1AA9">
              <w:rPr>
                <w:rFonts w:ascii="Times New Roman" w:hAnsi="Times New Roman" w:cs="Times New Roman"/>
              </w:rPr>
              <w:t>1200 škola</w:t>
            </w:r>
            <w:r w:rsidR="005C11DD">
              <w:rPr>
                <w:rFonts w:ascii="Times New Roman" w:hAnsi="Times New Roman" w:cs="Times New Roman"/>
              </w:rPr>
              <w:t xml:space="preserve"> </w:t>
            </w:r>
            <w:r w:rsidR="00FC0CC5">
              <w:rPr>
                <w:rFonts w:ascii="Times New Roman" w:hAnsi="Times New Roman" w:cs="Times New Roman"/>
              </w:rPr>
              <w:t xml:space="preserve">biti uveden </w:t>
            </w:r>
            <w:r w:rsidR="00C86CF7">
              <w:rPr>
                <w:rFonts w:ascii="Times New Roman" w:hAnsi="Times New Roman" w:cs="Times New Roman"/>
              </w:rPr>
              <w:t>g</w:t>
            </w:r>
            <w:r w:rsidR="001E1AA9">
              <w:rPr>
                <w:rFonts w:ascii="Times New Roman" w:hAnsi="Times New Roman" w:cs="Times New Roman"/>
              </w:rPr>
              <w:t xml:space="preserve">rađanski </w:t>
            </w:r>
            <w:r w:rsidR="00C86CF7">
              <w:rPr>
                <w:rFonts w:ascii="Times New Roman" w:hAnsi="Times New Roman" w:cs="Times New Roman"/>
              </w:rPr>
              <w:t>o</w:t>
            </w:r>
            <w:r w:rsidR="001E1AA9">
              <w:rPr>
                <w:rFonts w:ascii="Times New Roman" w:hAnsi="Times New Roman" w:cs="Times New Roman"/>
              </w:rPr>
              <w:t xml:space="preserve">dgoj i </w:t>
            </w:r>
            <w:r w:rsidR="00C86CF7">
              <w:rPr>
                <w:rFonts w:ascii="Times New Roman" w:hAnsi="Times New Roman" w:cs="Times New Roman"/>
              </w:rPr>
              <w:t>o</w:t>
            </w:r>
            <w:r w:rsidR="001E1AA9">
              <w:rPr>
                <w:rFonts w:ascii="Times New Roman" w:hAnsi="Times New Roman" w:cs="Times New Roman"/>
              </w:rPr>
              <w:t>brazovanje</w:t>
            </w:r>
            <w:r w:rsidR="00C86CF7">
              <w:rPr>
                <w:rFonts w:ascii="Times New Roman" w:hAnsi="Times New Roman" w:cs="Times New Roman"/>
              </w:rPr>
              <w:t xml:space="preserve"> kao predmet</w:t>
            </w:r>
            <w:r w:rsidR="001E1AA9">
              <w:rPr>
                <w:rFonts w:ascii="Times New Roman" w:hAnsi="Times New Roman" w:cs="Times New Roman"/>
              </w:rPr>
              <w:t>. Pozvala je</w:t>
            </w:r>
            <w:r w:rsidR="00C86CF7">
              <w:rPr>
                <w:rFonts w:ascii="Times New Roman" w:hAnsi="Times New Roman" w:cs="Times New Roman"/>
              </w:rPr>
              <w:t xml:space="preserve"> da se druga godina </w:t>
            </w:r>
            <w:r w:rsidR="001E1AA9">
              <w:rPr>
                <w:rFonts w:ascii="Times New Roman" w:hAnsi="Times New Roman" w:cs="Times New Roman"/>
              </w:rPr>
              <w:t xml:space="preserve">eksperimentalnog provođenja građanskog odgoja i obrazovanja </w:t>
            </w:r>
            <w:r w:rsidR="00C86CF7">
              <w:rPr>
                <w:rFonts w:ascii="Times New Roman" w:hAnsi="Times New Roman" w:cs="Times New Roman"/>
              </w:rPr>
              <w:t xml:space="preserve">iskoristi </w:t>
            </w:r>
            <w:r w:rsidR="001E1AA9">
              <w:rPr>
                <w:rFonts w:ascii="Times New Roman" w:hAnsi="Times New Roman" w:cs="Times New Roman"/>
              </w:rPr>
              <w:t>na način da se stvore</w:t>
            </w:r>
            <w:r w:rsidR="00C86CF7">
              <w:rPr>
                <w:rFonts w:ascii="Times New Roman" w:hAnsi="Times New Roman" w:cs="Times New Roman"/>
              </w:rPr>
              <w:t xml:space="preserve"> preduvjeti za </w:t>
            </w:r>
            <w:r w:rsidR="001E1AA9">
              <w:rPr>
                <w:rFonts w:ascii="Times New Roman" w:hAnsi="Times New Roman" w:cs="Times New Roman"/>
              </w:rPr>
              <w:t>kvalitetno uvođenje građanskog odgoja i obrazovanja</w:t>
            </w:r>
            <w:r w:rsidR="003A6200">
              <w:rPr>
                <w:rFonts w:ascii="Times New Roman" w:hAnsi="Times New Roman" w:cs="Times New Roman"/>
              </w:rPr>
              <w:t xml:space="preserve"> u škole.</w:t>
            </w:r>
          </w:p>
          <w:p w:rsidR="003A6200" w:rsidRDefault="003A6200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3A6200" w:rsidRDefault="00A7500C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</w:t>
            </w:r>
            <w:r w:rsidRPr="004C61A4">
              <w:rPr>
                <w:rFonts w:ascii="Times New Roman" w:hAnsi="Times New Roman" w:cs="Times New Roman"/>
              </w:rPr>
              <w:t>inistar znanosti, obrazovanja i sporta</w:t>
            </w:r>
            <w:r>
              <w:rPr>
                <w:rFonts w:ascii="Times New Roman" w:hAnsi="Times New Roman" w:cs="Times New Roman"/>
              </w:rPr>
              <w:t xml:space="preserve">, doc. dr. sc. Željko Jovanović, </w:t>
            </w:r>
            <w:r w:rsidR="003A6200">
              <w:rPr>
                <w:rFonts w:ascii="Times New Roman" w:hAnsi="Times New Roman" w:cs="Times New Roman"/>
              </w:rPr>
              <w:t xml:space="preserve">zahvalio </w:t>
            </w:r>
            <w:r>
              <w:rPr>
                <w:rFonts w:ascii="Times New Roman" w:hAnsi="Times New Roman" w:cs="Times New Roman"/>
              </w:rPr>
              <w:t xml:space="preserve">se svima na raspravi te je istaknuo kako je Ministarstvo znanosti, obrazovanja i sporta </w:t>
            </w:r>
            <w:r w:rsidR="003A6200">
              <w:rPr>
                <w:rFonts w:ascii="Times New Roman" w:hAnsi="Times New Roman" w:cs="Times New Roman"/>
              </w:rPr>
              <w:t>don</w:t>
            </w:r>
            <w:r>
              <w:rPr>
                <w:rFonts w:ascii="Times New Roman" w:hAnsi="Times New Roman" w:cs="Times New Roman"/>
              </w:rPr>
              <w:t>i</w:t>
            </w:r>
            <w:r w:rsidR="003A6200">
              <w:rPr>
                <w:rFonts w:ascii="Times New Roman" w:hAnsi="Times New Roman" w:cs="Times New Roman"/>
              </w:rPr>
              <w:t>jelo nekoliko strateških dokumenata u kojima se spominje g</w:t>
            </w:r>
            <w:r>
              <w:rPr>
                <w:rFonts w:ascii="Times New Roman" w:hAnsi="Times New Roman" w:cs="Times New Roman"/>
              </w:rPr>
              <w:t xml:space="preserve">rađanski </w:t>
            </w:r>
            <w:r w:rsidR="003A620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dgoj i </w:t>
            </w:r>
            <w:r w:rsidR="003A620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brazovanje</w:t>
            </w:r>
            <w:r w:rsidR="001E1AA9">
              <w:rPr>
                <w:rFonts w:ascii="Times New Roman" w:hAnsi="Times New Roman" w:cs="Times New Roman"/>
              </w:rPr>
              <w:t xml:space="preserve"> a na temelju kojih će </w:t>
            </w:r>
            <w:r w:rsidR="003A6200">
              <w:rPr>
                <w:rFonts w:ascii="Times New Roman" w:hAnsi="Times New Roman" w:cs="Times New Roman"/>
              </w:rPr>
              <w:t>izraditi potpuno novi sustav odgoja i obrazovanja</w:t>
            </w:r>
            <w:r w:rsidR="001E1AA9">
              <w:rPr>
                <w:rFonts w:ascii="Times New Roman" w:hAnsi="Times New Roman" w:cs="Times New Roman"/>
              </w:rPr>
              <w:t xml:space="preserve"> u kojem će svoje mjesto naći</w:t>
            </w:r>
            <w:r w:rsidR="003A6200">
              <w:rPr>
                <w:rFonts w:ascii="Times New Roman" w:hAnsi="Times New Roman" w:cs="Times New Roman"/>
              </w:rPr>
              <w:t xml:space="preserve"> i g</w:t>
            </w:r>
            <w:r w:rsidR="001E1AA9">
              <w:rPr>
                <w:rFonts w:ascii="Times New Roman" w:hAnsi="Times New Roman" w:cs="Times New Roman"/>
              </w:rPr>
              <w:t xml:space="preserve">rađanski </w:t>
            </w:r>
            <w:r w:rsidR="003A6200">
              <w:rPr>
                <w:rFonts w:ascii="Times New Roman" w:hAnsi="Times New Roman" w:cs="Times New Roman"/>
              </w:rPr>
              <w:t>o</w:t>
            </w:r>
            <w:r w:rsidR="001E1AA9">
              <w:rPr>
                <w:rFonts w:ascii="Times New Roman" w:hAnsi="Times New Roman" w:cs="Times New Roman"/>
              </w:rPr>
              <w:t xml:space="preserve">dgoj i </w:t>
            </w:r>
            <w:r w:rsidR="003A6200">
              <w:rPr>
                <w:rFonts w:ascii="Times New Roman" w:hAnsi="Times New Roman" w:cs="Times New Roman"/>
              </w:rPr>
              <w:t>o</w:t>
            </w:r>
            <w:r w:rsidR="001E1AA9">
              <w:rPr>
                <w:rFonts w:ascii="Times New Roman" w:hAnsi="Times New Roman" w:cs="Times New Roman"/>
              </w:rPr>
              <w:t>brazovanje</w:t>
            </w:r>
            <w:r w:rsidR="003A6200">
              <w:rPr>
                <w:rFonts w:ascii="Times New Roman" w:hAnsi="Times New Roman" w:cs="Times New Roman"/>
              </w:rPr>
              <w:t>.</w:t>
            </w:r>
          </w:p>
          <w:p w:rsidR="003A6200" w:rsidRDefault="003A6200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3A6200" w:rsidRDefault="003A6200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Nevenka</w:t>
            </w:r>
            <w:r w:rsidR="00A7500C">
              <w:rPr>
                <w:rFonts w:ascii="Times New Roman" w:hAnsi="Times New Roman" w:cs="Times New Roman"/>
              </w:rPr>
              <w:t xml:space="preserve"> Lončarić</w:t>
            </w:r>
            <w:r w:rsidR="005C11DD">
              <w:rPr>
                <w:rFonts w:ascii="Times New Roman" w:hAnsi="Times New Roman" w:cs="Times New Roman"/>
              </w:rPr>
              <w:t xml:space="preserve">-Jelačić, </w:t>
            </w:r>
            <w:r w:rsidR="00A7500C">
              <w:rPr>
                <w:rFonts w:ascii="Times New Roman" w:hAnsi="Times New Roman" w:cs="Times New Roman"/>
              </w:rPr>
              <w:t>Agencija za odgoj i obrazovanje,</w:t>
            </w:r>
            <w:r>
              <w:rPr>
                <w:rFonts w:ascii="Times New Roman" w:hAnsi="Times New Roman" w:cs="Times New Roman"/>
              </w:rPr>
              <w:t xml:space="preserve"> također </w:t>
            </w:r>
            <w:r w:rsidR="00A7500C">
              <w:rPr>
                <w:rFonts w:ascii="Times New Roman" w:hAnsi="Times New Roman" w:cs="Times New Roman"/>
              </w:rPr>
              <w:t xml:space="preserve">se </w:t>
            </w:r>
            <w:r>
              <w:rPr>
                <w:rFonts w:ascii="Times New Roman" w:hAnsi="Times New Roman" w:cs="Times New Roman"/>
              </w:rPr>
              <w:t>svima zahvalila na konstruktivnoj raspravi</w:t>
            </w:r>
            <w:r w:rsidR="00A7500C">
              <w:rPr>
                <w:rFonts w:ascii="Times New Roman" w:hAnsi="Times New Roman" w:cs="Times New Roman"/>
              </w:rPr>
              <w:t>.</w:t>
            </w:r>
          </w:p>
          <w:p w:rsidR="00A7500C" w:rsidRDefault="00A7500C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C95904" w:rsidRDefault="003A6200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</w:rPr>
              <w:t>Lochert</w:t>
            </w:r>
            <w:proofErr w:type="spellEnd"/>
            <w:r>
              <w:rPr>
                <w:rFonts w:ascii="Times New Roman" w:hAnsi="Times New Roman" w:cs="Times New Roman"/>
              </w:rPr>
              <w:t>, Ured za udruge Vlade R</w:t>
            </w:r>
            <w:r w:rsidR="00A7500C">
              <w:rPr>
                <w:rFonts w:ascii="Times New Roman" w:hAnsi="Times New Roman" w:cs="Times New Roman"/>
              </w:rPr>
              <w:t xml:space="preserve">epublike </w:t>
            </w:r>
            <w:r>
              <w:rPr>
                <w:rFonts w:ascii="Times New Roman" w:hAnsi="Times New Roman" w:cs="Times New Roman"/>
              </w:rPr>
              <w:t>H</w:t>
            </w:r>
            <w:r w:rsidR="00A7500C">
              <w:rPr>
                <w:rFonts w:ascii="Times New Roman" w:hAnsi="Times New Roman" w:cs="Times New Roman"/>
              </w:rPr>
              <w:t>rvatske, ist</w:t>
            </w:r>
            <w:r>
              <w:rPr>
                <w:rFonts w:ascii="Times New Roman" w:hAnsi="Times New Roman" w:cs="Times New Roman"/>
              </w:rPr>
              <w:t xml:space="preserve">aknula </w:t>
            </w:r>
            <w:r w:rsidR="00A7500C">
              <w:rPr>
                <w:rFonts w:ascii="Times New Roman" w:hAnsi="Times New Roman" w:cs="Times New Roman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 xml:space="preserve">važnost iskorištavanja </w:t>
            </w:r>
            <w:r w:rsidR="00A7500C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uropskog socijalnog fonda za razvoj ljudskih potencijala kroz koji su na raspolaganju velika financijska sr</w:t>
            </w:r>
            <w:r w:rsidR="00A7500C">
              <w:rPr>
                <w:rFonts w:ascii="Times New Roman" w:hAnsi="Times New Roman" w:cs="Times New Roman"/>
              </w:rPr>
              <w:t xml:space="preserve">edstva koja se mogu iskoristiti odnosno </w:t>
            </w:r>
            <w:r>
              <w:rPr>
                <w:rFonts w:ascii="Times New Roman" w:hAnsi="Times New Roman" w:cs="Times New Roman"/>
              </w:rPr>
              <w:t xml:space="preserve">usmjeriti </w:t>
            </w:r>
            <w:r w:rsidR="005C11DD">
              <w:rPr>
                <w:rFonts w:ascii="Times New Roman" w:hAnsi="Times New Roman" w:cs="Times New Roman"/>
              </w:rPr>
              <w:t>za uvođenje g</w:t>
            </w:r>
            <w:r w:rsidR="00A7500C">
              <w:rPr>
                <w:rFonts w:ascii="Times New Roman" w:hAnsi="Times New Roman" w:cs="Times New Roman"/>
              </w:rPr>
              <w:t xml:space="preserve">rađanskog odgoja i obrazovanja </w:t>
            </w:r>
            <w:r>
              <w:rPr>
                <w:rFonts w:ascii="Times New Roman" w:hAnsi="Times New Roman" w:cs="Times New Roman"/>
              </w:rPr>
              <w:t>u škole</w:t>
            </w:r>
            <w:r w:rsidR="00272D21">
              <w:rPr>
                <w:rFonts w:ascii="Times New Roman" w:hAnsi="Times New Roman" w:cs="Times New Roman"/>
              </w:rPr>
              <w:t>.</w:t>
            </w:r>
          </w:p>
          <w:p w:rsidR="00272D21" w:rsidRDefault="00272D21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07F5D" w:rsidRDefault="00121CD9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Gavrilović</w:t>
            </w:r>
            <w:r w:rsidR="00272D21">
              <w:rPr>
                <w:rFonts w:ascii="Times New Roman" w:hAnsi="Times New Roman" w:cs="Times New Roman"/>
              </w:rPr>
              <w:t>, Ministarstvo rada i mirovinsko</w:t>
            </w:r>
            <w:r>
              <w:rPr>
                <w:rFonts w:ascii="Times New Roman" w:hAnsi="Times New Roman" w:cs="Times New Roman"/>
              </w:rPr>
              <w:t>ga sustava, naglasila je da će M</w:t>
            </w:r>
            <w:r w:rsidR="00272D21">
              <w:rPr>
                <w:rFonts w:ascii="Times New Roman" w:hAnsi="Times New Roman" w:cs="Times New Roman"/>
              </w:rPr>
              <w:t>inistarstvo rada</w:t>
            </w:r>
            <w:r>
              <w:rPr>
                <w:rFonts w:ascii="Times New Roman" w:hAnsi="Times New Roman" w:cs="Times New Roman"/>
              </w:rPr>
              <w:t xml:space="preserve"> i mirovinskoga sustava biti „</w:t>
            </w:r>
            <w:proofErr w:type="spellStart"/>
            <w:r w:rsidRPr="00121CD9">
              <w:rPr>
                <w:rFonts w:ascii="Times New Roman" w:hAnsi="Times New Roman" w:cs="Times New Roman"/>
              </w:rPr>
              <w:t>managing</w:t>
            </w:r>
            <w:proofErr w:type="spellEnd"/>
            <w:r w:rsidRPr="00121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1CD9">
              <w:rPr>
                <w:rFonts w:ascii="Times New Roman" w:hAnsi="Times New Roman" w:cs="Times New Roman"/>
              </w:rPr>
              <w:t>authority</w:t>
            </w:r>
            <w:proofErr w:type="spellEnd"/>
            <w:r>
              <w:rPr>
                <w:rFonts w:ascii="Times New Roman" w:hAnsi="Times New Roman" w:cs="Times New Roman"/>
              </w:rPr>
              <w:t>“</w:t>
            </w:r>
            <w:r w:rsidR="00272D21">
              <w:rPr>
                <w:rFonts w:ascii="Times New Roman" w:hAnsi="Times New Roman" w:cs="Times New Roman"/>
              </w:rPr>
              <w:t xml:space="preserve"> za Europski socijalni fond</w:t>
            </w:r>
            <w:r w:rsidR="00A7500C">
              <w:rPr>
                <w:rFonts w:ascii="Times New Roman" w:hAnsi="Times New Roman" w:cs="Times New Roman"/>
              </w:rPr>
              <w:t xml:space="preserve"> te da u sklopu 10 radnih skupina formiranih po prioritetima u koja su uključena sva radna tijela </w:t>
            </w:r>
            <w:r w:rsidR="005C11DD">
              <w:rPr>
                <w:rFonts w:ascii="Times New Roman" w:hAnsi="Times New Roman" w:cs="Times New Roman"/>
              </w:rPr>
              <w:t>sa svojim prioritetima koje žele</w:t>
            </w:r>
            <w:r w:rsidR="00A7500C">
              <w:rPr>
                <w:rFonts w:ascii="Times New Roman" w:hAnsi="Times New Roman" w:cs="Times New Roman"/>
              </w:rPr>
              <w:t xml:space="preserve"> ostvariti kroz Europski socijalni fond ili Razvojni fond, </w:t>
            </w:r>
            <w:r w:rsidR="00272D21">
              <w:rPr>
                <w:rFonts w:ascii="Times New Roman" w:hAnsi="Times New Roman" w:cs="Times New Roman"/>
              </w:rPr>
              <w:t>Ministarstvo znanosti</w:t>
            </w:r>
            <w:r w:rsidR="00A7500C">
              <w:rPr>
                <w:rFonts w:ascii="Times New Roman" w:hAnsi="Times New Roman" w:cs="Times New Roman"/>
              </w:rPr>
              <w:t>, obrazovanja i sporta</w:t>
            </w:r>
            <w:r w:rsidR="00272D21">
              <w:rPr>
                <w:rFonts w:ascii="Times New Roman" w:hAnsi="Times New Roman" w:cs="Times New Roman"/>
              </w:rPr>
              <w:t xml:space="preserve"> može </w:t>
            </w:r>
            <w:r w:rsidR="00A7500C">
              <w:rPr>
                <w:rFonts w:ascii="Times New Roman" w:hAnsi="Times New Roman" w:cs="Times New Roman"/>
              </w:rPr>
              <w:t xml:space="preserve">„podebljati“ </w:t>
            </w:r>
            <w:r w:rsidR="00272D21">
              <w:rPr>
                <w:rFonts w:ascii="Times New Roman" w:hAnsi="Times New Roman" w:cs="Times New Roman"/>
              </w:rPr>
              <w:t>određene prioritete.</w:t>
            </w:r>
            <w:r w:rsidR="00B07F5D">
              <w:rPr>
                <w:rFonts w:ascii="Times New Roman" w:hAnsi="Times New Roman" w:cs="Times New Roman"/>
              </w:rPr>
              <w:t xml:space="preserve"> Naglasila je i važnost građanskog od</w:t>
            </w:r>
            <w:r w:rsidR="00A7500C">
              <w:rPr>
                <w:rFonts w:ascii="Times New Roman" w:hAnsi="Times New Roman" w:cs="Times New Roman"/>
              </w:rPr>
              <w:t>goja u trenutku kada mladi ljudi ulaze</w:t>
            </w:r>
            <w:r w:rsidR="00B07F5D">
              <w:rPr>
                <w:rFonts w:ascii="Times New Roman" w:hAnsi="Times New Roman" w:cs="Times New Roman"/>
              </w:rPr>
              <w:t xml:space="preserve"> na tržište rada</w:t>
            </w:r>
            <w:r w:rsidR="00A7500C">
              <w:rPr>
                <w:rFonts w:ascii="Times New Roman" w:hAnsi="Times New Roman" w:cs="Times New Roman"/>
              </w:rPr>
              <w:t>.</w:t>
            </w:r>
            <w:r w:rsidR="00B07F5D">
              <w:rPr>
                <w:rFonts w:ascii="Times New Roman" w:hAnsi="Times New Roman" w:cs="Times New Roman"/>
              </w:rPr>
              <w:t xml:space="preserve"> </w:t>
            </w:r>
          </w:p>
          <w:p w:rsidR="00A7500C" w:rsidRDefault="00A7500C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272D21" w:rsidRDefault="00121CD9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Savjeta za mlade,</w:t>
            </w:r>
            <w:r w:rsidRPr="007978EE">
              <w:rPr>
                <w:rFonts w:ascii="Times New Roman" w:hAnsi="Times New Roman" w:cs="Times New Roman"/>
              </w:rPr>
              <w:t xml:space="preserve"> </w:t>
            </w:r>
            <w:r w:rsidR="00B07F5D">
              <w:rPr>
                <w:rFonts w:ascii="Times New Roman" w:hAnsi="Times New Roman" w:cs="Times New Roman"/>
              </w:rPr>
              <w:t>Marko Boko</w:t>
            </w:r>
            <w:r w:rsidR="005C11DD">
              <w:rPr>
                <w:rFonts w:ascii="Times New Roman" w:hAnsi="Times New Roman" w:cs="Times New Roman"/>
              </w:rPr>
              <w:t>,</w:t>
            </w:r>
            <w:r w:rsidR="00B07F5D">
              <w:rPr>
                <w:rFonts w:ascii="Times New Roman" w:hAnsi="Times New Roman" w:cs="Times New Roman"/>
              </w:rPr>
              <w:t xml:space="preserve"> zahvalio </w:t>
            </w:r>
            <w:r>
              <w:rPr>
                <w:rFonts w:ascii="Times New Roman" w:hAnsi="Times New Roman" w:cs="Times New Roman"/>
              </w:rPr>
              <w:t xml:space="preserve">je </w:t>
            </w:r>
            <w:r w:rsidR="00B07F5D">
              <w:rPr>
                <w:rFonts w:ascii="Times New Roman" w:hAnsi="Times New Roman" w:cs="Times New Roman"/>
              </w:rPr>
              <w:t xml:space="preserve">svima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B07F5D">
              <w:rPr>
                <w:rFonts w:ascii="Times New Roman" w:hAnsi="Times New Roman" w:cs="Times New Roman"/>
              </w:rPr>
              <w:t>posebice ministru</w:t>
            </w:r>
            <w:r>
              <w:rPr>
                <w:rFonts w:ascii="Times New Roman" w:hAnsi="Times New Roman" w:cs="Times New Roman"/>
              </w:rPr>
              <w:t xml:space="preserve"> znanosti obrazovanja i sporta na dolasku i doprinosu te je </w:t>
            </w:r>
            <w:r w:rsidR="00B07F5D">
              <w:rPr>
                <w:rFonts w:ascii="Times New Roman" w:hAnsi="Times New Roman" w:cs="Times New Roman"/>
              </w:rPr>
              <w:t>istaknu</w:t>
            </w:r>
            <w:r w:rsidR="005C11DD">
              <w:rPr>
                <w:rFonts w:ascii="Times New Roman" w:hAnsi="Times New Roman" w:cs="Times New Roman"/>
              </w:rPr>
              <w:t>o kako će</w:t>
            </w:r>
            <w:r>
              <w:rPr>
                <w:rFonts w:ascii="Times New Roman" w:hAnsi="Times New Roman" w:cs="Times New Roman"/>
              </w:rPr>
              <w:t xml:space="preserve"> S</w:t>
            </w:r>
            <w:r w:rsidR="00B07F5D">
              <w:rPr>
                <w:rFonts w:ascii="Times New Roman" w:hAnsi="Times New Roman" w:cs="Times New Roman"/>
              </w:rPr>
              <w:t>avjet</w:t>
            </w:r>
            <w:r>
              <w:rPr>
                <w:rFonts w:ascii="Times New Roman" w:hAnsi="Times New Roman" w:cs="Times New Roman"/>
              </w:rPr>
              <w:t xml:space="preserve"> za mlade Vlade Republike Hrvatske,</w:t>
            </w:r>
            <w:r w:rsidR="00B07F5D">
              <w:rPr>
                <w:rFonts w:ascii="Times New Roman" w:hAnsi="Times New Roman" w:cs="Times New Roman"/>
              </w:rPr>
              <w:t xml:space="preserve"> sukladno raspr</w:t>
            </w:r>
            <w:r>
              <w:rPr>
                <w:rFonts w:ascii="Times New Roman" w:hAnsi="Times New Roman" w:cs="Times New Roman"/>
              </w:rPr>
              <w:t>a</w:t>
            </w:r>
            <w:r w:rsidR="00B07F5D">
              <w:rPr>
                <w:rFonts w:ascii="Times New Roman" w:hAnsi="Times New Roman" w:cs="Times New Roman"/>
              </w:rPr>
              <w:t>vi s</w:t>
            </w:r>
            <w:r>
              <w:rPr>
                <w:rFonts w:ascii="Times New Roman" w:hAnsi="Times New Roman" w:cs="Times New Roman"/>
              </w:rPr>
              <w:t>a</w:t>
            </w:r>
            <w:r w:rsidR="00B07F5D">
              <w:rPr>
                <w:rFonts w:ascii="Times New Roman" w:hAnsi="Times New Roman" w:cs="Times New Roman"/>
              </w:rPr>
              <w:t xml:space="preserve"> sjednice</w:t>
            </w:r>
            <w:r>
              <w:rPr>
                <w:rFonts w:ascii="Times New Roman" w:hAnsi="Times New Roman" w:cs="Times New Roman"/>
              </w:rPr>
              <w:t>,</w:t>
            </w:r>
            <w:r w:rsidR="00B07F5D">
              <w:rPr>
                <w:rFonts w:ascii="Times New Roman" w:hAnsi="Times New Roman" w:cs="Times New Roman"/>
              </w:rPr>
              <w:t xml:space="preserve"> don</w:t>
            </w:r>
            <w:r>
              <w:rPr>
                <w:rFonts w:ascii="Times New Roman" w:hAnsi="Times New Roman" w:cs="Times New Roman"/>
              </w:rPr>
              <w:t>i</w:t>
            </w:r>
            <w:r w:rsidR="00B07F5D">
              <w:rPr>
                <w:rFonts w:ascii="Times New Roman" w:hAnsi="Times New Roman" w:cs="Times New Roman"/>
              </w:rPr>
              <w:t>jeti preporuke</w:t>
            </w:r>
            <w:r>
              <w:rPr>
                <w:rFonts w:ascii="Times New Roman" w:hAnsi="Times New Roman" w:cs="Times New Roman"/>
              </w:rPr>
              <w:t xml:space="preserve"> vezano za uvođenje građanskog odgoja i obrazovanja u osnovne i srednje škole te</w:t>
            </w:r>
            <w:r w:rsidR="00B07F5D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>h dostaviti Ministarstvu znanosti, obrazovanja i sporta</w:t>
            </w:r>
            <w:r w:rsidR="00B07F5D">
              <w:rPr>
                <w:rFonts w:ascii="Times New Roman" w:hAnsi="Times New Roman" w:cs="Times New Roman"/>
              </w:rPr>
              <w:t>.</w:t>
            </w:r>
          </w:p>
          <w:p w:rsidR="00B07F5D" w:rsidRDefault="00B07F5D" w:rsidP="007E5A0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B07F5D" w:rsidRDefault="00B07F5D" w:rsidP="007E5A08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</w:p>
          <w:p w:rsidR="004D6276" w:rsidRDefault="007E5A08" w:rsidP="007E5A08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  <w:r w:rsidRPr="00AE00DF">
              <w:rPr>
                <w:rFonts w:ascii="Times New Roman" w:hAnsi="Times New Roman" w:cs="Times New Roman"/>
                <w:i/>
              </w:rPr>
              <w:t>Ad 2.)</w:t>
            </w:r>
          </w:p>
          <w:p w:rsidR="004D6276" w:rsidRDefault="007978EE" w:rsidP="004D627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Predsjednik Savjeta za mlade,</w:t>
            </w:r>
            <w:r w:rsidRPr="007978EE">
              <w:rPr>
                <w:rFonts w:ascii="Times New Roman" w:hAnsi="Times New Roman" w:cs="Times New Roman"/>
              </w:rPr>
              <w:t xml:space="preserve"> </w:t>
            </w:r>
            <w:r w:rsidR="00B07F5D" w:rsidRPr="007978EE">
              <w:rPr>
                <w:rFonts w:ascii="Times New Roman" w:hAnsi="Times New Roman" w:cs="Times New Roman"/>
              </w:rPr>
              <w:t>Marko Boko</w:t>
            </w:r>
            <w:r w:rsidR="00A161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7F5D" w:rsidRPr="007978EE">
              <w:rPr>
                <w:rFonts w:ascii="Times New Roman" w:hAnsi="Times New Roman" w:cs="Times New Roman"/>
              </w:rPr>
              <w:t xml:space="preserve">najavio </w:t>
            </w:r>
            <w:r w:rsidRPr="007978EE">
              <w:rPr>
                <w:rFonts w:ascii="Times New Roman" w:hAnsi="Times New Roman" w:cs="Times New Roman"/>
              </w:rPr>
              <w:t xml:space="preserve">je </w:t>
            </w:r>
            <w:r w:rsidR="00B07F5D" w:rsidRPr="007978EE">
              <w:rPr>
                <w:rFonts w:ascii="Times New Roman" w:hAnsi="Times New Roman" w:cs="Times New Roman"/>
              </w:rPr>
              <w:t>drugu točku dnevnog red</w:t>
            </w:r>
            <w:r w:rsidR="004D6276">
              <w:rPr>
                <w:rFonts w:ascii="Times New Roman" w:hAnsi="Times New Roman" w:cs="Times New Roman"/>
              </w:rPr>
              <w:t>a i pozvao prisutne da iznesu svoje prijedloge i komentare</w:t>
            </w:r>
            <w:r w:rsidR="00B07F5D" w:rsidRPr="007978EE">
              <w:rPr>
                <w:rFonts w:ascii="Times New Roman" w:hAnsi="Times New Roman" w:cs="Times New Roman"/>
              </w:rPr>
              <w:t xml:space="preserve">. </w:t>
            </w:r>
          </w:p>
          <w:p w:rsidR="00A161ED" w:rsidRDefault="004D6276" w:rsidP="004D627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Budući je na konstituirajućoj sjednici Savjeta za mlade predloženo da se sljedeća </w:t>
            </w:r>
            <w:r w:rsidRPr="00AE00DF">
              <w:rPr>
                <w:rFonts w:ascii="Times New Roman" w:hAnsi="Times New Roman" w:cs="Times New Roman"/>
              </w:rPr>
              <w:t xml:space="preserve">redovna sjednica Savjeta za mlade </w:t>
            </w:r>
            <w:r>
              <w:rPr>
                <w:rFonts w:ascii="Times New Roman" w:hAnsi="Times New Roman" w:cs="Times New Roman"/>
              </w:rPr>
              <w:t>održi</w:t>
            </w:r>
            <w:r w:rsidRPr="00AE00DF">
              <w:rPr>
                <w:rFonts w:ascii="Times New Roman" w:hAnsi="Times New Roman" w:cs="Times New Roman"/>
              </w:rPr>
              <w:t xml:space="preserve"> krajem mjeseca lipnja ili početkom</w:t>
            </w:r>
            <w:r>
              <w:rPr>
                <w:rFonts w:ascii="Times New Roman" w:hAnsi="Times New Roman" w:cs="Times New Roman"/>
              </w:rPr>
              <w:t xml:space="preserve"> mjeseca srpnja 2013</w:t>
            </w:r>
            <w:r w:rsidRPr="00AE00D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g</w:t>
            </w:r>
            <w:r w:rsidRPr="00AE00DF">
              <w:rPr>
                <w:rFonts w:ascii="Times New Roman" w:hAnsi="Times New Roman" w:cs="Times New Roman"/>
              </w:rPr>
              <w:t>odine</w:t>
            </w:r>
            <w:r>
              <w:rPr>
                <w:rFonts w:ascii="Times New Roman" w:hAnsi="Times New Roman" w:cs="Times New Roman"/>
              </w:rPr>
              <w:t>, predsjednik Savjeta za mlade</w:t>
            </w:r>
            <w:r w:rsidR="00BE500B">
              <w:rPr>
                <w:rFonts w:ascii="Times New Roman" w:hAnsi="Times New Roman" w:cs="Times New Roman"/>
              </w:rPr>
              <w:t>, Marko Boko</w:t>
            </w:r>
            <w:r>
              <w:rPr>
                <w:rFonts w:ascii="Times New Roman" w:hAnsi="Times New Roman" w:cs="Times New Roman"/>
              </w:rPr>
              <w:t xml:space="preserve"> predložio </w:t>
            </w:r>
            <w:r w:rsidR="00BE500B">
              <w:rPr>
                <w:rFonts w:ascii="Times New Roman" w:hAnsi="Times New Roman" w:cs="Times New Roman"/>
              </w:rPr>
              <w:t xml:space="preserve">je </w:t>
            </w:r>
            <w:r>
              <w:rPr>
                <w:rFonts w:ascii="Times New Roman" w:hAnsi="Times New Roman" w:cs="Times New Roman"/>
              </w:rPr>
              <w:t>d</w:t>
            </w:r>
            <w:r w:rsidR="00BE500B">
              <w:rPr>
                <w:rFonts w:ascii="Times New Roman" w:hAnsi="Times New Roman" w:cs="Times New Roman"/>
              </w:rPr>
              <w:t>a se sjednica odr</w:t>
            </w:r>
            <w:r w:rsidR="005F1BFE">
              <w:rPr>
                <w:rFonts w:ascii="Times New Roman" w:hAnsi="Times New Roman" w:cs="Times New Roman"/>
              </w:rPr>
              <w:t>ž</w:t>
            </w:r>
            <w:r w:rsidR="00BE500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07F5D" w:rsidRPr="007978EE">
              <w:rPr>
                <w:rFonts w:ascii="Times New Roman" w:hAnsi="Times New Roman" w:cs="Times New Roman"/>
              </w:rPr>
              <w:t xml:space="preserve">početkom </w:t>
            </w:r>
            <w:r>
              <w:rPr>
                <w:rFonts w:ascii="Times New Roman" w:hAnsi="Times New Roman" w:cs="Times New Roman"/>
              </w:rPr>
              <w:t xml:space="preserve">mjeseca </w:t>
            </w:r>
            <w:r w:rsidR="00B07F5D" w:rsidRPr="007978EE">
              <w:rPr>
                <w:rFonts w:ascii="Times New Roman" w:hAnsi="Times New Roman" w:cs="Times New Roman"/>
              </w:rPr>
              <w:t xml:space="preserve">srpnja. </w:t>
            </w:r>
            <w:r w:rsidR="00BE500B">
              <w:rPr>
                <w:rFonts w:ascii="Times New Roman" w:hAnsi="Times New Roman" w:cs="Times New Roman"/>
              </w:rPr>
              <w:t>Prisutni</w:t>
            </w:r>
            <w:r w:rsidR="00B07F5D" w:rsidRPr="007978EE">
              <w:rPr>
                <w:rFonts w:ascii="Times New Roman" w:hAnsi="Times New Roman" w:cs="Times New Roman"/>
              </w:rPr>
              <w:t xml:space="preserve"> su se usuglasili da </w:t>
            </w:r>
            <w:r w:rsidR="00BE500B">
              <w:rPr>
                <w:rFonts w:ascii="Times New Roman" w:hAnsi="Times New Roman" w:cs="Times New Roman"/>
              </w:rPr>
              <w:t xml:space="preserve">se </w:t>
            </w:r>
            <w:r>
              <w:rPr>
                <w:rFonts w:ascii="Times New Roman" w:hAnsi="Times New Roman" w:cs="Times New Roman"/>
              </w:rPr>
              <w:t xml:space="preserve">sljedeća redovna </w:t>
            </w:r>
            <w:r w:rsidR="00B07F5D" w:rsidRPr="007978EE">
              <w:rPr>
                <w:rFonts w:ascii="Times New Roman" w:hAnsi="Times New Roman" w:cs="Times New Roman"/>
              </w:rPr>
              <w:t>sjednica</w:t>
            </w:r>
            <w:r>
              <w:rPr>
                <w:rFonts w:ascii="Times New Roman" w:hAnsi="Times New Roman" w:cs="Times New Roman"/>
              </w:rPr>
              <w:t xml:space="preserve"> Savjeta za mlade </w:t>
            </w:r>
            <w:r w:rsidR="00BE500B">
              <w:rPr>
                <w:rFonts w:ascii="Times New Roman" w:hAnsi="Times New Roman" w:cs="Times New Roman"/>
              </w:rPr>
              <w:t>održi</w:t>
            </w:r>
            <w:r w:rsidR="00B07F5D" w:rsidRPr="007978EE">
              <w:rPr>
                <w:rFonts w:ascii="Times New Roman" w:hAnsi="Times New Roman" w:cs="Times New Roman"/>
              </w:rPr>
              <w:t xml:space="preserve"> 1. </w:t>
            </w:r>
            <w:r>
              <w:rPr>
                <w:rFonts w:ascii="Times New Roman" w:hAnsi="Times New Roman" w:cs="Times New Roman"/>
              </w:rPr>
              <w:t>s</w:t>
            </w:r>
            <w:r w:rsidR="00B07F5D" w:rsidRPr="007978EE">
              <w:rPr>
                <w:rFonts w:ascii="Times New Roman" w:hAnsi="Times New Roman" w:cs="Times New Roman"/>
              </w:rPr>
              <w:t xml:space="preserve">rpnja 2013. </w:t>
            </w:r>
            <w:r>
              <w:rPr>
                <w:rFonts w:ascii="Times New Roman" w:hAnsi="Times New Roman" w:cs="Times New Roman"/>
              </w:rPr>
              <w:t>g</w:t>
            </w:r>
            <w:r w:rsidR="00B07F5D" w:rsidRPr="007978EE">
              <w:rPr>
                <w:rFonts w:ascii="Times New Roman" w:hAnsi="Times New Roman" w:cs="Times New Roman"/>
              </w:rPr>
              <w:t>odine</w:t>
            </w:r>
            <w:r>
              <w:rPr>
                <w:rFonts w:ascii="Times New Roman" w:hAnsi="Times New Roman" w:cs="Times New Roman"/>
              </w:rPr>
              <w:t xml:space="preserve"> s početkom </w:t>
            </w:r>
            <w:r w:rsidR="00BE500B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14:</w:t>
            </w:r>
            <w:r w:rsidR="00BE500B">
              <w:rPr>
                <w:rFonts w:ascii="Times New Roman" w:hAnsi="Times New Roman" w:cs="Times New Roman"/>
              </w:rPr>
              <w:t xml:space="preserve">00 sati. </w:t>
            </w:r>
          </w:p>
          <w:p w:rsidR="004D6276" w:rsidRPr="007978EE" w:rsidRDefault="00BE500B" w:rsidP="004D627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Ujedno, istaknuo je da će </w:t>
            </w:r>
            <w:r w:rsidR="005F1BFE">
              <w:rPr>
                <w:rFonts w:ascii="Times New Roman" w:hAnsi="Times New Roman" w:cs="Times New Roman"/>
              </w:rPr>
              <w:t>svim članovima</w:t>
            </w:r>
            <w:r w:rsidR="00A161ED">
              <w:rPr>
                <w:rFonts w:ascii="Times New Roman" w:hAnsi="Times New Roman" w:cs="Times New Roman"/>
              </w:rPr>
              <w:t>,</w:t>
            </w:r>
            <w:r w:rsidR="005F1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sukladno zapisniku sa tematske sjednice</w:t>
            </w:r>
            <w:r w:rsidR="005F1B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F1BFE" w:rsidRPr="007978EE">
              <w:rPr>
                <w:rFonts w:ascii="Times New Roman" w:hAnsi="Times New Roman" w:cs="Times New Roman"/>
              </w:rPr>
              <w:t>putem elekt</w:t>
            </w:r>
            <w:r w:rsidR="005F1BFE">
              <w:rPr>
                <w:rFonts w:ascii="Times New Roman" w:hAnsi="Times New Roman" w:cs="Times New Roman"/>
              </w:rPr>
              <w:t>r</w:t>
            </w:r>
            <w:r w:rsidR="005F1BFE" w:rsidRPr="007978EE">
              <w:rPr>
                <w:rFonts w:ascii="Times New Roman" w:hAnsi="Times New Roman" w:cs="Times New Roman"/>
              </w:rPr>
              <w:t>onske pošte</w:t>
            </w:r>
            <w:r w:rsidR="005F1BFE">
              <w:rPr>
                <w:rFonts w:ascii="Times New Roman" w:hAnsi="Times New Roman" w:cs="Times New Roman"/>
              </w:rPr>
              <w:t xml:space="preserve"> </w:t>
            </w:r>
            <w:r w:rsidR="00121CD9">
              <w:rPr>
                <w:rFonts w:ascii="Times New Roman" w:hAnsi="Times New Roman" w:cs="Times New Roman"/>
              </w:rPr>
              <w:t>biti dostavljene</w:t>
            </w:r>
            <w:r w:rsidR="005F1BFE">
              <w:rPr>
                <w:rFonts w:ascii="Times New Roman" w:hAnsi="Times New Roman" w:cs="Times New Roman"/>
              </w:rPr>
              <w:t xml:space="preserve"> preporuke vezano za uvođenje građanskog odgoja i obrazovanja u osnovne i srednje škole </w:t>
            </w:r>
            <w:r w:rsidR="00121CD9">
              <w:rPr>
                <w:rFonts w:ascii="Times New Roman" w:hAnsi="Times New Roman" w:cs="Times New Roman"/>
              </w:rPr>
              <w:t>radi usuglašavanja i usvajanja na sljedećoj redovnoj sjednici.</w:t>
            </w:r>
          </w:p>
          <w:p w:rsidR="00396546" w:rsidRPr="00AE00DF" w:rsidRDefault="007119D3" w:rsidP="00BD6A3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Dnevni</w:t>
            </w:r>
            <w:r w:rsidR="003B58F8">
              <w:rPr>
                <w:rFonts w:ascii="Times New Roman" w:hAnsi="Times New Roman" w:cs="Times New Roman"/>
              </w:rPr>
              <w:t xml:space="preserve"> red sjednice</w:t>
            </w:r>
            <w:r w:rsidR="00121CD9">
              <w:rPr>
                <w:rFonts w:ascii="Times New Roman" w:hAnsi="Times New Roman" w:cs="Times New Roman"/>
              </w:rPr>
              <w:t xml:space="preserve"> članovi Savjeta za mlade usuglasit će</w:t>
            </w:r>
            <w:r w:rsidR="00AE00DF" w:rsidRPr="00AE00DF">
              <w:rPr>
                <w:rFonts w:ascii="Times New Roman" w:hAnsi="Times New Roman" w:cs="Times New Roman"/>
              </w:rPr>
              <w:t xml:space="preserve"> putem elektroničke pošte.</w:t>
            </w:r>
            <w:r w:rsidR="00396546" w:rsidRPr="00AE00DF">
              <w:rPr>
                <w:rFonts w:ascii="Times New Roman" w:hAnsi="Times New Roman" w:cs="Times New Roman"/>
              </w:rPr>
              <w:t xml:space="preserve">  </w:t>
            </w:r>
          </w:p>
          <w:p w:rsidR="00F12B44" w:rsidRPr="00AE00DF" w:rsidRDefault="00F12B44" w:rsidP="00BD6A3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F12B44" w:rsidRPr="00AE00DF" w:rsidRDefault="00F12B44" w:rsidP="00BD6A3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F12B44" w:rsidRPr="00AE00DF" w:rsidRDefault="00F12B44" w:rsidP="00F12B44">
            <w:pPr>
              <w:jc w:val="both"/>
              <w:rPr>
                <w:b/>
                <w:color w:val="000000"/>
              </w:rPr>
            </w:pPr>
            <w:r w:rsidRPr="00AE00DF">
              <w:rPr>
                <w:b/>
                <w:color w:val="000000"/>
              </w:rPr>
              <w:t xml:space="preserve">Zapisnik sastavila:                                                              </w:t>
            </w:r>
          </w:p>
          <w:p w:rsidR="0000283A" w:rsidRDefault="00F12B44" w:rsidP="00F12B44">
            <w:pPr>
              <w:jc w:val="both"/>
              <w:rPr>
                <w:b/>
                <w:color w:val="000000"/>
              </w:rPr>
            </w:pPr>
            <w:r w:rsidRPr="00AE00DF">
              <w:rPr>
                <w:b/>
                <w:color w:val="000000"/>
              </w:rPr>
              <w:t xml:space="preserve">   </w:t>
            </w:r>
          </w:p>
          <w:p w:rsidR="00F12B44" w:rsidRPr="00AE00DF" w:rsidRDefault="0000283A" w:rsidP="00F12B4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 w:rsidR="00F12B44" w:rsidRPr="00AE00DF">
              <w:rPr>
                <w:b/>
                <w:color w:val="000000"/>
              </w:rPr>
              <w:t xml:space="preserve">Emina Grd                                          </w:t>
            </w:r>
          </w:p>
          <w:p w:rsidR="00F12B44" w:rsidRPr="00AE00DF" w:rsidRDefault="00F12B44" w:rsidP="00F12B44">
            <w:pPr>
              <w:jc w:val="both"/>
              <w:rPr>
                <w:b/>
                <w:color w:val="000000"/>
              </w:rPr>
            </w:pPr>
          </w:p>
          <w:p w:rsidR="00F12B44" w:rsidRPr="00AE00DF" w:rsidRDefault="00F12B44" w:rsidP="00F12B44">
            <w:pPr>
              <w:jc w:val="both"/>
              <w:rPr>
                <w:b/>
                <w:color w:val="000000"/>
              </w:rPr>
            </w:pPr>
            <w:r w:rsidRPr="00AE00DF">
              <w:rPr>
                <w:b/>
                <w:color w:val="000000"/>
              </w:rPr>
              <w:t xml:space="preserve">                                                                                            Predsjednik Savjeta:</w:t>
            </w:r>
          </w:p>
          <w:p w:rsidR="00F12B44" w:rsidRPr="00AE00DF" w:rsidRDefault="00F12B44" w:rsidP="00F12B44">
            <w:pPr>
              <w:jc w:val="both"/>
              <w:rPr>
                <w:b/>
                <w:color w:val="000000"/>
              </w:rPr>
            </w:pPr>
          </w:p>
          <w:p w:rsidR="00F12B44" w:rsidRPr="00AE00DF" w:rsidRDefault="00F12B44" w:rsidP="00F12B44">
            <w:pPr>
              <w:spacing w:line="360" w:lineRule="auto"/>
              <w:jc w:val="both"/>
              <w:rPr>
                <w:b/>
                <w:color w:val="000000"/>
              </w:rPr>
            </w:pPr>
            <w:r w:rsidRPr="00AE00DF">
              <w:rPr>
                <w:b/>
                <w:color w:val="000000"/>
              </w:rPr>
              <w:tab/>
              <w:t xml:space="preserve">        </w:t>
            </w:r>
            <w:r w:rsidRPr="00AE00DF">
              <w:rPr>
                <w:b/>
                <w:color w:val="000000"/>
              </w:rPr>
              <w:tab/>
              <w:t xml:space="preserve">                                                                          Marko Boko</w:t>
            </w:r>
          </w:p>
          <w:p w:rsidR="00F12B44" w:rsidRPr="00AE00DF" w:rsidRDefault="00F12B44" w:rsidP="00BD6A3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7B6A1F" w:rsidRPr="00AE00DF" w:rsidRDefault="007B6A1F" w:rsidP="004369A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7B6A1F" w:rsidRPr="00AE00DF" w:rsidRDefault="007B6A1F" w:rsidP="00376124">
            <w:pPr>
              <w:pStyle w:val="Bezproreda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00DF" w:rsidRPr="00AE00DF" w:rsidRDefault="00AE00DF" w:rsidP="00AE00DF">
      <w:pPr>
        <w:rPr>
          <w:sz w:val="20"/>
          <w:szCs w:val="20"/>
        </w:rPr>
      </w:pPr>
      <w:r w:rsidRPr="00AE00DF">
        <w:rPr>
          <w:sz w:val="20"/>
          <w:szCs w:val="20"/>
        </w:rPr>
        <w:lastRenderedPageBreak/>
        <w:t>Klasa:</w:t>
      </w:r>
      <w:r w:rsidRPr="00AE00DF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</w:t>
      </w:r>
      <w:r w:rsidRPr="00AE00DF">
        <w:rPr>
          <w:sz w:val="20"/>
          <w:szCs w:val="20"/>
        </w:rPr>
        <w:t>230-02/13-03/5</w:t>
      </w:r>
    </w:p>
    <w:p w:rsidR="00AE00DF" w:rsidRPr="00AE00DF" w:rsidRDefault="001B4BD1" w:rsidP="00AE00D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    519-04-1-2/2-13-5</w:t>
      </w:r>
    </w:p>
    <w:p w:rsidR="00AE00DF" w:rsidRDefault="008742E2" w:rsidP="00AE00DF">
      <w:pPr>
        <w:rPr>
          <w:sz w:val="20"/>
          <w:szCs w:val="20"/>
        </w:rPr>
      </w:pPr>
      <w:r>
        <w:rPr>
          <w:sz w:val="20"/>
          <w:szCs w:val="20"/>
        </w:rPr>
        <w:t>Zagreb,     21. lipnja</w:t>
      </w:r>
      <w:r w:rsidR="00AE00DF" w:rsidRPr="00AE00DF">
        <w:rPr>
          <w:sz w:val="20"/>
          <w:szCs w:val="20"/>
        </w:rPr>
        <w:t xml:space="preserve"> 2013.</w:t>
      </w:r>
    </w:p>
    <w:p w:rsidR="00AE00DF" w:rsidRDefault="00AE00DF" w:rsidP="00AE00DF">
      <w:pPr>
        <w:rPr>
          <w:sz w:val="20"/>
          <w:szCs w:val="20"/>
        </w:rPr>
      </w:pPr>
    </w:p>
    <w:sectPr w:rsidR="00AE00DF" w:rsidSect="00B55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0E01"/>
    <w:multiLevelType w:val="hybridMultilevel"/>
    <w:tmpl w:val="BD841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C7C"/>
    <w:multiLevelType w:val="hybridMultilevel"/>
    <w:tmpl w:val="AEEC39AC"/>
    <w:lvl w:ilvl="0" w:tplc="3EBAEB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501DA"/>
    <w:multiLevelType w:val="hybridMultilevel"/>
    <w:tmpl w:val="BD841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DD"/>
    <w:rsid w:val="0000283A"/>
    <w:rsid w:val="00002BB9"/>
    <w:rsid w:val="00044647"/>
    <w:rsid w:val="00061B07"/>
    <w:rsid w:val="000740BB"/>
    <w:rsid w:val="000859D3"/>
    <w:rsid w:val="000A3898"/>
    <w:rsid w:val="000A4EB0"/>
    <w:rsid w:val="000A7422"/>
    <w:rsid w:val="000E254A"/>
    <w:rsid w:val="000E6E0C"/>
    <w:rsid w:val="00106D30"/>
    <w:rsid w:val="0011542F"/>
    <w:rsid w:val="00121B37"/>
    <w:rsid w:val="00121CD9"/>
    <w:rsid w:val="00135EBE"/>
    <w:rsid w:val="00136573"/>
    <w:rsid w:val="00141BF7"/>
    <w:rsid w:val="00160F3F"/>
    <w:rsid w:val="00190C83"/>
    <w:rsid w:val="001A6FFD"/>
    <w:rsid w:val="001B13C9"/>
    <w:rsid w:val="001B4BD1"/>
    <w:rsid w:val="001E1AA9"/>
    <w:rsid w:val="001F4C85"/>
    <w:rsid w:val="00215B41"/>
    <w:rsid w:val="00234C7A"/>
    <w:rsid w:val="00272D21"/>
    <w:rsid w:val="00272E1C"/>
    <w:rsid w:val="00291590"/>
    <w:rsid w:val="002972A7"/>
    <w:rsid w:val="002A4172"/>
    <w:rsid w:val="002C1A25"/>
    <w:rsid w:val="002E62DF"/>
    <w:rsid w:val="00307119"/>
    <w:rsid w:val="00322900"/>
    <w:rsid w:val="00322D20"/>
    <w:rsid w:val="003379D4"/>
    <w:rsid w:val="00352338"/>
    <w:rsid w:val="003608A0"/>
    <w:rsid w:val="00376124"/>
    <w:rsid w:val="003778E8"/>
    <w:rsid w:val="00383ED5"/>
    <w:rsid w:val="0039355B"/>
    <w:rsid w:val="00396546"/>
    <w:rsid w:val="003A6200"/>
    <w:rsid w:val="003A63FF"/>
    <w:rsid w:val="003B58F8"/>
    <w:rsid w:val="003F4140"/>
    <w:rsid w:val="004036F2"/>
    <w:rsid w:val="00412990"/>
    <w:rsid w:val="004369A3"/>
    <w:rsid w:val="00440A94"/>
    <w:rsid w:val="00460D5E"/>
    <w:rsid w:val="004835E6"/>
    <w:rsid w:val="004A0001"/>
    <w:rsid w:val="004A3A19"/>
    <w:rsid w:val="004B1CE5"/>
    <w:rsid w:val="004C2010"/>
    <w:rsid w:val="004C61A4"/>
    <w:rsid w:val="004D6276"/>
    <w:rsid w:val="005219DF"/>
    <w:rsid w:val="00541A43"/>
    <w:rsid w:val="00543065"/>
    <w:rsid w:val="00544D68"/>
    <w:rsid w:val="00552FCB"/>
    <w:rsid w:val="00564EBB"/>
    <w:rsid w:val="005C11DD"/>
    <w:rsid w:val="005D111C"/>
    <w:rsid w:val="005F1BFE"/>
    <w:rsid w:val="006043DA"/>
    <w:rsid w:val="00616E2E"/>
    <w:rsid w:val="0065531E"/>
    <w:rsid w:val="006721D4"/>
    <w:rsid w:val="00702F2B"/>
    <w:rsid w:val="007119D3"/>
    <w:rsid w:val="00735373"/>
    <w:rsid w:val="007434DC"/>
    <w:rsid w:val="007752DD"/>
    <w:rsid w:val="00780436"/>
    <w:rsid w:val="007978EE"/>
    <w:rsid w:val="007A0765"/>
    <w:rsid w:val="007A3748"/>
    <w:rsid w:val="007B6A1F"/>
    <w:rsid w:val="007E5A08"/>
    <w:rsid w:val="00807DDD"/>
    <w:rsid w:val="00833088"/>
    <w:rsid w:val="0086206F"/>
    <w:rsid w:val="008742E2"/>
    <w:rsid w:val="00893E10"/>
    <w:rsid w:val="008C024A"/>
    <w:rsid w:val="008F5E30"/>
    <w:rsid w:val="00905C66"/>
    <w:rsid w:val="009477CA"/>
    <w:rsid w:val="0097082E"/>
    <w:rsid w:val="009824B9"/>
    <w:rsid w:val="00991BB0"/>
    <w:rsid w:val="009D0305"/>
    <w:rsid w:val="009D3363"/>
    <w:rsid w:val="009E5956"/>
    <w:rsid w:val="009E660F"/>
    <w:rsid w:val="00A07034"/>
    <w:rsid w:val="00A161ED"/>
    <w:rsid w:val="00A25C75"/>
    <w:rsid w:val="00A45027"/>
    <w:rsid w:val="00A7500C"/>
    <w:rsid w:val="00A816F4"/>
    <w:rsid w:val="00AA5F44"/>
    <w:rsid w:val="00AD07B2"/>
    <w:rsid w:val="00AE00DF"/>
    <w:rsid w:val="00AE54AD"/>
    <w:rsid w:val="00B03AB3"/>
    <w:rsid w:val="00B045E7"/>
    <w:rsid w:val="00B07F5D"/>
    <w:rsid w:val="00B1039E"/>
    <w:rsid w:val="00B16D44"/>
    <w:rsid w:val="00B204B6"/>
    <w:rsid w:val="00B406A6"/>
    <w:rsid w:val="00B45637"/>
    <w:rsid w:val="00B50556"/>
    <w:rsid w:val="00B5570C"/>
    <w:rsid w:val="00B55D65"/>
    <w:rsid w:val="00B92A69"/>
    <w:rsid w:val="00BB0A88"/>
    <w:rsid w:val="00BC1857"/>
    <w:rsid w:val="00BD465F"/>
    <w:rsid w:val="00BD6A3C"/>
    <w:rsid w:val="00BE500B"/>
    <w:rsid w:val="00BE711C"/>
    <w:rsid w:val="00C06AE1"/>
    <w:rsid w:val="00C33772"/>
    <w:rsid w:val="00C50E20"/>
    <w:rsid w:val="00C57232"/>
    <w:rsid w:val="00C61DAE"/>
    <w:rsid w:val="00C8625F"/>
    <w:rsid w:val="00C86CF7"/>
    <w:rsid w:val="00C95904"/>
    <w:rsid w:val="00CB2A5C"/>
    <w:rsid w:val="00CB3AA1"/>
    <w:rsid w:val="00CB5CE4"/>
    <w:rsid w:val="00CC44A1"/>
    <w:rsid w:val="00CC4A14"/>
    <w:rsid w:val="00CC7B42"/>
    <w:rsid w:val="00CF0D00"/>
    <w:rsid w:val="00CF49B4"/>
    <w:rsid w:val="00D00AAC"/>
    <w:rsid w:val="00D10140"/>
    <w:rsid w:val="00D208CC"/>
    <w:rsid w:val="00D22571"/>
    <w:rsid w:val="00D330B0"/>
    <w:rsid w:val="00D52B3C"/>
    <w:rsid w:val="00D613FA"/>
    <w:rsid w:val="00D97036"/>
    <w:rsid w:val="00DB1A0C"/>
    <w:rsid w:val="00DB441F"/>
    <w:rsid w:val="00DB71D8"/>
    <w:rsid w:val="00DC5EF7"/>
    <w:rsid w:val="00DD4F5C"/>
    <w:rsid w:val="00DE428D"/>
    <w:rsid w:val="00DE48E5"/>
    <w:rsid w:val="00DE4E5E"/>
    <w:rsid w:val="00DF06B9"/>
    <w:rsid w:val="00E22F83"/>
    <w:rsid w:val="00E4049C"/>
    <w:rsid w:val="00E4463C"/>
    <w:rsid w:val="00E8404D"/>
    <w:rsid w:val="00E84870"/>
    <w:rsid w:val="00E9261D"/>
    <w:rsid w:val="00ED1D42"/>
    <w:rsid w:val="00ED26A2"/>
    <w:rsid w:val="00EF2D71"/>
    <w:rsid w:val="00EF3C84"/>
    <w:rsid w:val="00F079D6"/>
    <w:rsid w:val="00F12B44"/>
    <w:rsid w:val="00F23D76"/>
    <w:rsid w:val="00F310C0"/>
    <w:rsid w:val="00F336FD"/>
    <w:rsid w:val="00F34A01"/>
    <w:rsid w:val="00F35C0A"/>
    <w:rsid w:val="00F42B24"/>
    <w:rsid w:val="00F445B7"/>
    <w:rsid w:val="00F90F48"/>
    <w:rsid w:val="00F95FE0"/>
    <w:rsid w:val="00FA0E6C"/>
    <w:rsid w:val="00FA558B"/>
    <w:rsid w:val="00FC0CC5"/>
    <w:rsid w:val="00FD385B"/>
    <w:rsid w:val="00FE56A0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2881E-8A6A-4CE4-94A0-AC3564D3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11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D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EA8F1-6169-4E5E-A38A-80ACC1B2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egrd</dc:creator>
  <cp:lastModifiedBy>Kristina Kalafatić Sočković</cp:lastModifiedBy>
  <cp:revision>2</cp:revision>
  <cp:lastPrinted>2013-06-27T06:55:00Z</cp:lastPrinted>
  <dcterms:created xsi:type="dcterms:W3CDTF">2020-09-17T08:50:00Z</dcterms:created>
  <dcterms:modified xsi:type="dcterms:W3CDTF">2020-09-17T08:50:00Z</dcterms:modified>
</cp:coreProperties>
</file>